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2076734595"/>
        <w:docPartObj>
          <w:docPartGallery w:val="Cover Pages"/>
          <w:docPartUnique/>
        </w:docPartObj>
      </w:sdtPr>
      <w:sdtContent>
        <w:p w14:paraId="203E9BC2" w14:textId="461581A8" w:rsidR="00813B35" w:rsidRDefault="00813B35" w:rsidP="00845D75">
          <w:pPr>
            <w:pStyle w:val="NoSpacing"/>
          </w:pPr>
          <w:r>
            <w:rPr>
              <w:noProof/>
            </w:rPr>
            <mc:AlternateContent>
              <mc:Choice Requires="wpg">
                <w:drawing>
                  <wp:anchor distT="0" distB="0" distL="114300" distR="114300" simplePos="0" relativeHeight="251659264" behindDoc="1" locked="0" layoutInCell="1" allowOverlap="1" wp14:anchorId="1CEA3194" wp14:editId="6E5B0AA4">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41352" w14:textId="0062935F" w:rsidR="00813B35" w:rsidRPr="00DC64B0" w:rsidRDefault="00CF4B44">
                                  <w:pPr>
                                    <w:pStyle w:val="NoSpacing"/>
                                    <w:rPr>
                                      <w:rFonts w:ascii="Times New Roman" w:hAnsi="Times New Roman" w:cs="Times New Roman"/>
                                      <w:b/>
                                      <w:bCs/>
                                      <w:caps/>
                                      <w:color w:val="2E74B5" w:themeColor="accent5" w:themeShade="BF"/>
                                      <w:sz w:val="44"/>
                                      <w:szCs w:val="44"/>
                                    </w:rPr>
                                  </w:pPr>
                                  <w:r w:rsidRPr="00DC64B0">
                                    <w:rPr>
                                      <w:rFonts w:ascii="Times New Roman" w:hAnsi="Times New Roman" w:cs="Times New Roman"/>
                                      <w:b/>
                                      <w:bCs/>
                                      <w:color w:val="2E74B5" w:themeColor="accent5" w:themeShade="BF"/>
                                      <w:sz w:val="44"/>
                                      <w:szCs w:val="44"/>
                                    </w:rPr>
                                    <w:t>Bashkia Patos</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showingPlcHdr/>
                                    <w:dataBinding w:prefixMappings="xmlns:ns0='http://purl.org/dc/elements/1.1/' xmlns:ns1='http://schemas.openxmlformats.org/package/2006/metadata/core-properties' " w:xpath="/ns1:coreProperties[1]/ns0:title[1]" w:storeItemID="{6C3C8BC8-F283-45AE-878A-BAB7291924A1}"/>
                                    <w:text/>
                                  </w:sdtPr>
                                  <w:sdtContent>
                                    <w:p w14:paraId="0486315F" w14:textId="0E8F73A1" w:rsidR="00813B35" w:rsidRDefault="00813B35" w:rsidP="00C83BB6">
                                      <w:pPr>
                                        <w:pStyle w:val="NoSpacing"/>
                                        <w:pBdr>
                                          <w:bottom w:val="single" w:sz="6" w:space="0"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     </w:t>
                                      </w:r>
                                    </w:p>
                                  </w:sdtContent>
                                </w:sdt>
                                <w:sdt>
                                  <w:sdtPr>
                                    <w:rPr>
                                      <w:rFonts w:ascii="Times New Roman" w:eastAsiaTheme="minorHAnsi" w:hAnsi="Times New Roman" w:cs="Times New Roman"/>
                                      <w:b/>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B20B14D" w14:textId="7EB6D1EA" w:rsidR="00813B35" w:rsidRPr="00140F2C" w:rsidRDefault="00BA4474" w:rsidP="00C80851">
                                      <w:pPr>
                                        <w:pStyle w:val="NoSpacing"/>
                                        <w:spacing w:before="240"/>
                                        <w:jc w:val="center"/>
                                        <w:rPr>
                                          <w:caps/>
                                          <w:color w:val="44546A" w:themeColor="text2"/>
                                          <w:sz w:val="36"/>
                                          <w:szCs w:val="36"/>
                                        </w:rPr>
                                      </w:pPr>
                                      <w:r>
                                        <w:rPr>
                                          <w:rFonts w:ascii="Times New Roman" w:eastAsiaTheme="minorHAnsi" w:hAnsi="Times New Roman" w:cs="Times New Roman"/>
                                          <w:b/>
                                          <w:sz w:val="36"/>
                                          <w:szCs w:val="36"/>
                                        </w:rPr>
                                        <w:t xml:space="preserve">REGJISTRI I KERKESVE DHE PERGJIGJEVE  </w:t>
                                      </w:r>
                                      <w:r w:rsidR="00945356">
                                        <w:rPr>
                                          <w:rFonts w:ascii="Times New Roman" w:eastAsiaTheme="minorHAnsi" w:hAnsi="Times New Roman" w:cs="Times New Roman"/>
                                          <w:b/>
                                          <w:sz w:val="36"/>
                                          <w:szCs w:val="36"/>
                                        </w:rPr>
                                        <w:t>TETOR</w:t>
                                      </w:r>
                                      <w:r>
                                        <w:rPr>
                                          <w:rFonts w:ascii="Times New Roman" w:eastAsiaTheme="minorHAnsi" w:hAnsi="Times New Roman" w:cs="Times New Roman"/>
                                          <w:b/>
                                          <w:sz w:val="36"/>
                                          <w:szCs w:val="36"/>
                                        </w:rPr>
                                        <w:t xml:space="preserve"> 2025                                                          Mbështetur në Ligjin nr.119/2014 "Për të Drejtën e Informimit" neni nr.8 pika 1</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CEA3194"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6FA41352" w14:textId="0062935F" w:rsidR="00813B35" w:rsidRPr="00DC64B0" w:rsidRDefault="00CF4B44">
                            <w:pPr>
                              <w:pStyle w:val="NoSpacing"/>
                              <w:rPr>
                                <w:rFonts w:ascii="Times New Roman" w:hAnsi="Times New Roman" w:cs="Times New Roman"/>
                                <w:b/>
                                <w:bCs/>
                                <w:caps/>
                                <w:color w:val="2E74B5" w:themeColor="accent5" w:themeShade="BF"/>
                                <w:sz w:val="44"/>
                                <w:szCs w:val="44"/>
                              </w:rPr>
                            </w:pPr>
                            <w:r w:rsidRPr="00DC64B0">
                              <w:rPr>
                                <w:rFonts w:ascii="Times New Roman" w:hAnsi="Times New Roman" w:cs="Times New Roman"/>
                                <w:b/>
                                <w:bCs/>
                                <w:color w:val="2E74B5" w:themeColor="accent5" w:themeShade="BF"/>
                                <w:sz w:val="44"/>
                                <w:szCs w:val="44"/>
                              </w:rPr>
                              <w:t>Bashkia Patos</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showingPlcHdr/>
                              <w:dataBinding w:prefixMappings="xmlns:ns0='http://purl.org/dc/elements/1.1/' xmlns:ns1='http://schemas.openxmlformats.org/package/2006/metadata/core-properties' " w:xpath="/ns1:coreProperties[1]/ns0:title[1]" w:storeItemID="{6C3C8BC8-F283-45AE-878A-BAB7291924A1}"/>
                              <w:text/>
                            </w:sdtPr>
                            <w:sdtContent>
                              <w:p w14:paraId="0486315F" w14:textId="0E8F73A1" w:rsidR="00813B35" w:rsidRDefault="00813B35" w:rsidP="00C83BB6">
                                <w:pPr>
                                  <w:pStyle w:val="NoSpacing"/>
                                  <w:pBdr>
                                    <w:bottom w:val="single" w:sz="6" w:space="0"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     </w:t>
                                </w:r>
                              </w:p>
                            </w:sdtContent>
                          </w:sdt>
                          <w:sdt>
                            <w:sdtPr>
                              <w:rPr>
                                <w:rFonts w:ascii="Times New Roman" w:eastAsiaTheme="minorHAnsi" w:hAnsi="Times New Roman" w:cs="Times New Roman"/>
                                <w:b/>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B20B14D" w14:textId="7EB6D1EA" w:rsidR="00813B35" w:rsidRPr="00140F2C" w:rsidRDefault="00BA4474" w:rsidP="00C80851">
                                <w:pPr>
                                  <w:pStyle w:val="NoSpacing"/>
                                  <w:spacing w:before="240"/>
                                  <w:jc w:val="center"/>
                                  <w:rPr>
                                    <w:caps/>
                                    <w:color w:val="44546A" w:themeColor="text2"/>
                                    <w:sz w:val="36"/>
                                    <w:szCs w:val="36"/>
                                  </w:rPr>
                                </w:pPr>
                                <w:r>
                                  <w:rPr>
                                    <w:rFonts w:ascii="Times New Roman" w:eastAsiaTheme="minorHAnsi" w:hAnsi="Times New Roman" w:cs="Times New Roman"/>
                                    <w:b/>
                                    <w:sz w:val="36"/>
                                    <w:szCs w:val="36"/>
                                  </w:rPr>
                                  <w:t xml:space="preserve">REGJISTRI I KERKESVE DHE PERGJIGJEVE  </w:t>
                                </w:r>
                                <w:r w:rsidR="00945356">
                                  <w:rPr>
                                    <w:rFonts w:ascii="Times New Roman" w:eastAsiaTheme="minorHAnsi" w:hAnsi="Times New Roman" w:cs="Times New Roman"/>
                                    <w:b/>
                                    <w:sz w:val="36"/>
                                    <w:szCs w:val="36"/>
                                  </w:rPr>
                                  <w:t>TETOR</w:t>
                                </w:r>
                                <w:r>
                                  <w:rPr>
                                    <w:rFonts w:ascii="Times New Roman" w:eastAsiaTheme="minorHAnsi" w:hAnsi="Times New Roman" w:cs="Times New Roman"/>
                                    <w:b/>
                                    <w:sz w:val="36"/>
                                    <w:szCs w:val="36"/>
                                  </w:rPr>
                                  <w:t xml:space="preserve"> 2025                                                          Mbështetur në Ligjin nr.119/2014 "Për të Drejtën e Informimit" neni nr.8 pika 1</w:t>
                                </w:r>
                              </w:p>
                            </w:sdtContent>
                          </w:sdt>
                        </w:txbxContent>
                      </v:textbox>
                    </v:shape>
                    <w10:wrap anchorx="page" anchory="page"/>
                  </v:group>
                </w:pict>
              </mc:Fallback>
            </mc:AlternateContent>
          </w:r>
        </w:p>
        <w:p w14:paraId="60BB7DC1" w14:textId="4E3526AF" w:rsidR="00813B35" w:rsidRDefault="00813B35">
          <w:r>
            <w:br w:type="page"/>
          </w:r>
        </w:p>
      </w:sdtContent>
    </w:sdt>
    <w:p w14:paraId="4DEEFA40" w14:textId="77777777" w:rsidR="00813B35" w:rsidRDefault="00813B35"/>
    <w:tbl>
      <w:tblPr>
        <w:tblStyle w:val="TableGrid"/>
        <w:tblW w:w="13680" w:type="dxa"/>
        <w:tblInd w:w="-365" w:type="dxa"/>
        <w:tblLayout w:type="fixed"/>
        <w:tblLook w:val="04A0" w:firstRow="1" w:lastRow="0" w:firstColumn="1" w:lastColumn="0" w:noHBand="0" w:noVBand="1"/>
      </w:tblPr>
      <w:tblGrid>
        <w:gridCol w:w="1080"/>
        <w:gridCol w:w="1260"/>
        <w:gridCol w:w="2970"/>
        <w:gridCol w:w="1530"/>
        <w:gridCol w:w="3960"/>
        <w:gridCol w:w="1350"/>
        <w:gridCol w:w="1530"/>
      </w:tblGrid>
      <w:tr w:rsidR="009F3085" w:rsidRPr="00343771" w14:paraId="39AB3B62" w14:textId="77777777" w:rsidTr="0037722A">
        <w:trPr>
          <w:trHeight w:val="530"/>
        </w:trPr>
        <w:tc>
          <w:tcPr>
            <w:tcW w:w="1080" w:type="dxa"/>
            <w:shd w:val="clear" w:color="auto" w:fill="F4B083" w:themeFill="accent2" w:themeFillTint="99"/>
          </w:tcPr>
          <w:p w14:paraId="3140586B" w14:textId="036DDBC8" w:rsidR="009F3085" w:rsidRPr="005C2688" w:rsidRDefault="009F3085" w:rsidP="00E40E75">
            <w:pPr>
              <w:jc w:val="center"/>
              <w:rPr>
                <w:rFonts w:ascii="Times New Roman" w:hAnsi="Times New Roman" w:cs="Times New Roman"/>
                <w:b/>
                <w:i/>
                <w:iCs/>
                <w:color w:val="000000" w:themeColor="text1"/>
                <w:sz w:val="24"/>
                <w:szCs w:val="24"/>
              </w:rPr>
            </w:pPr>
            <w:r w:rsidRPr="005C2688">
              <w:rPr>
                <w:rFonts w:ascii="Times New Roman" w:hAnsi="Times New Roman" w:cs="Times New Roman"/>
                <w:b/>
                <w:i/>
                <w:iCs/>
                <w:color w:val="000000" w:themeColor="text1"/>
                <w:sz w:val="24"/>
                <w:szCs w:val="24"/>
              </w:rPr>
              <w:t>Nr.</w:t>
            </w:r>
          </w:p>
          <w:p w14:paraId="2537CC32" w14:textId="0C8CD984"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Rendor</w:t>
            </w:r>
          </w:p>
        </w:tc>
        <w:tc>
          <w:tcPr>
            <w:tcW w:w="1260" w:type="dxa"/>
            <w:shd w:val="clear" w:color="auto" w:fill="F4B083" w:themeFill="accent2" w:themeFillTint="99"/>
          </w:tcPr>
          <w:p w14:paraId="68A15C40" w14:textId="12814BDD"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Data e  kërkesës</w:t>
            </w:r>
          </w:p>
        </w:tc>
        <w:tc>
          <w:tcPr>
            <w:tcW w:w="2970" w:type="dxa"/>
            <w:shd w:val="clear" w:color="auto" w:fill="F4B083" w:themeFill="accent2" w:themeFillTint="99"/>
          </w:tcPr>
          <w:p w14:paraId="115CE509" w14:textId="05480587"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Objekti i kërkesës</w:t>
            </w:r>
          </w:p>
        </w:tc>
        <w:tc>
          <w:tcPr>
            <w:tcW w:w="1530" w:type="dxa"/>
            <w:shd w:val="clear" w:color="auto" w:fill="F4B083" w:themeFill="accent2" w:themeFillTint="99"/>
          </w:tcPr>
          <w:p w14:paraId="33CB3F52" w14:textId="3708ADE9"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Data e përgjigjes</w:t>
            </w:r>
          </w:p>
        </w:tc>
        <w:tc>
          <w:tcPr>
            <w:tcW w:w="3960" w:type="dxa"/>
            <w:shd w:val="clear" w:color="auto" w:fill="F4B083" w:themeFill="accent2" w:themeFillTint="99"/>
          </w:tcPr>
          <w:p w14:paraId="1748F758" w14:textId="6304A161"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Përgjigje</w:t>
            </w:r>
          </w:p>
        </w:tc>
        <w:tc>
          <w:tcPr>
            <w:tcW w:w="1350" w:type="dxa"/>
            <w:shd w:val="clear" w:color="auto" w:fill="F4B083" w:themeFill="accent2" w:themeFillTint="99"/>
          </w:tcPr>
          <w:p w14:paraId="6545BA8A" w14:textId="43AFE8FE" w:rsidR="009F3085" w:rsidRPr="005C2688" w:rsidRDefault="009F3085" w:rsidP="007A4FBB">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Menyra e përfundimit të kërkesës</w:t>
            </w:r>
          </w:p>
        </w:tc>
        <w:tc>
          <w:tcPr>
            <w:tcW w:w="1530" w:type="dxa"/>
            <w:shd w:val="clear" w:color="auto" w:fill="F4B083" w:themeFill="accent2" w:themeFillTint="99"/>
          </w:tcPr>
          <w:p w14:paraId="3F123C97" w14:textId="4E8A418C" w:rsidR="009F3085" w:rsidRPr="005C2688" w:rsidRDefault="009F3085" w:rsidP="00E40E75">
            <w:pPr>
              <w:jc w:val="center"/>
              <w:rPr>
                <w:rFonts w:ascii="Times New Roman" w:hAnsi="Times New Roman" w:cs="Times New Roman"/>
                <w:i/>
                <w:iCs/>
                <w:color w:val="000000" w:themeColor="text1"/>
                <w:sz w:val="24"/>
                <w:szCs w:val="24"/>
              </w:rPr>
            </w:pPr>
            <w:r w:rsidRPr="005C2688">
              <w:rPr>
                <w:rFonts w:ascii="Times New Roman" w:hAnsi="Times New Roman" w:cs="Times New Roman"/>
                <w:b/>
                <w:i/>
                <w:iCs/>
                <w:color w:val="000000" w:themeColor="text1"/>
                <w:sz w:val="24"/>
                <w:szCs w:val="24"/>
              </w:rPr>
              <w:t>Tarifa</w:t>
            </w:r>
          </w:p>
        </w:tc>
      </w:tr>
      <w:tr w:rsidR="009F3085" w:rsidRPr="00DF2111" w14:paraId="5644FA4F" w14:textId="77777777" w:rsidTr="0037722A">
        <w:tc>
          <w:tcPr>
            <w:tcW w:w="1080" w:type="dxa"/>
            <w:shd w:val="clear" w:color="auto" w:fill="F4B083" w:themeFill="accent2" w:themeFillTint="99"/>
          </w:tcPr>
          <w:p w14:paraId="7712AB03" w14:textId="4414A7FB" w:rsidR="009F3085" w:rsidRPr="000B014E" w:rsidRDefault="009F3085" w:rsidP="009F3085">
            <w:pPr>
              <w:jc w:val="center"/>
              <w:rPr>
                <w:rFonts w:ascii="Times New Roman" w:hAnsi="Times New Roman" w:cs="Times New Roman"/>
                <w:b/>
                <w:sz w:val="18"/>
              </w:rPr>
            </w:pPr>
            <w:r>
              <w:rPr>
                <w:rFonts w:ascii="Times New Roman" w:hAnsi="Times New Roman" w:cs="Times New Roman"/>
                <w:b/>
                <w:color w:val="000000" w:themeColor="text1"/>
                <w:sz w:val="18"/>
              </w:rPr>
              <w:t>1.</w:t>
            </w:r>
          </w:p>
        </w:tc>
        <w:tc>
          <w:tcPr>
            <w:tcW w:w="1260" w:type="dxa"/>
          </w:tcPr>
          <w:p w14:paraId="22378EC6" w14:textId="14E2027C" w:rsidR="009F3085" w:rsidRPr="00337364" w:rsidRDefault="009F3085" w:rsidP="009F3085">
            <w:pPr>
              <w:rPr>
                <w:rFonts w:ascii="Times New Roman" w:hAnsi="Times New Roman" w:cs="Times New Roman"/>
                <w:b/>
                <w:sz w:val="20"/>
                <w:szCs w:val="20"/>
              </w:rPr>
            </w:pPr>
            <w:r w:rsidRPr="00337364">
              <w:rPr>
                <w:rFonts w:ascii="Times New Roman" w:hAnsi="Times New Roman" w:cs="Times New Roman"/>
                <w:b/>
                <w:sz w:val="20"/>
                <w:szCs w:val="20"/>
              </w:rPr>
              <w:t>01.</w:t>
            </w:r>
            <w:r w:rsidR="002511E9">
              <w:rPr>
                <w:rFonts w:ascii="Times New Roman" w:hAnsi="Times New Roman" w:cs="Times New Roman"/>
                <w:b/>
                <w:sz w:val="20"/>
                <w:szCs w:val="20"/>
              </w:rPr>
              <w:t>10.2025</w:t>
            </w:r>
          </w:p>
        </w:tc>
        <w:tc>
          <w:tcPr>
            <w:tcW w:w="2970" w:type="dxa"/>
          </w:tcPr>
          <w:p w14:paraId="484C9DCE" w14:textId="42B31175" w:rsidR="009F3085" w:rsidRDefault="002511E9" w:rsidP="009F3085">
            <w:pPr>
              <w:shd w:val="clear" w:color="auto" w:fill="FFFFFF"/>
              <w:spacing w:after="100" w:afterAutospacing="1"/>
              <w:outlineLvl w:val="1"/>
              <w:rPr>
                <w:rFonts w:ascii="Times New Roman" w:eastAsia="Times New Roman" w:hAnsi="Times New Roman" w:cs="Times New Roman"/>
                <w:color w:val="000000" w:themeColor="text1"/>
                <w:sz w:val="24"/>
                <w:szCs w:val="24"/>
              </w:rPr>
            </w:pPr>
            <w:r w:rsidRPr="002511E9">
              <w:rPr>
                <w:rFonts w:ascii="Times New Roman" w:eastAsia="Times New Roman" w:hAnsi="Times New Roman" w:cs="Times New Roman"/>
                <w:b/>
                <w:bCs/>
                <w:color w:val="000000" w:themeColor="text1"/>
                <w:sz w:val="24"/>
                <w:szCs w:val="24"/>
              </w:rPr>
              <w:t>Prefekti Fier</w:t>
            </w:r>
            <w:r w:rsidR="009F3085" w:rsidRPr="00337364">
              <w:rPr>
                <w:rFonts w:ascii="Times New Roman" w:eastAsia="Times New Roman" w:hAnsi="Times New Roman" w:cs="Times New Roman"/>
                <w:color w:val="000000" w:themeColor="text1"/>
                <w:sz w:val="24"/>
                <w:szCs w:val="24"/>
              </w:rPr>
              <w:t>.</w:t>
            </w:r>
          </w:p>
          <w:p w14:paraId="6AB182D4" w14:textId="77A94E62" w:rsidR="002511E9" w:rsidRPr="00337364" w:rsidRDefault="002511E9" w:rsidP="009F3085">
            <w:pPr>
              <w:shd w:val="clear" w:color="auto" w:fill="FFFFFF"/>
              <w:spacing w:after="100" w:afterAutospacing="1"/>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Kërkesë për informacion</w:t>
            </w:r>
          </w:p>
          <w:p w14:paraId="3E4ECEA3" w14:textId="77777777" w:rsidR="009F3085" w:rsidRPr="00337364" w:rsidRDefault="009F3085" w:rsidP="009F3085">
            <w:pPr>
              <w:shd w:val="clear" w:color="auto" w:fill="FFFFFF"/>
              <w:rPr>
                <w:rFonts w:ascii="Times New Roman" w:eastAsia="Times New Roman" w:hAnsi="Times New Roman" w:cs="Times New Roman"/>
                <w:color w:val="000000" w:themeColor="text1"/>
                <w:sz w:val="24"/>
                <w:szCs w:val="24"/>
              </w:rPr>
            </w:pPr>
          </w:p>
          <w:p w14:paraId="486CFEFF" w14:textId="77777777" w:rsidR="009F3085" w:rsidRPr="00337364" w:rsidRDefault="009F3085" w:rsidP="009F3085">
            <w:pPr>
              <w:rPr>
                <w:rFonts w:ascii="Times New Roman" w:hAnsi="Times New Roman" w:cs="Times New Roman"/>
                <w:b/>
                <w:sz w:val="24"/>
                <w:szCs w:val="24"/>
              </w:rPr>
            </w:pPr>
          </w:p>
        </w:tc>
        <w:tc>
          <w:tcPr>
            <w:tcW w:w="1530" w:type="dxa"/>
          </w:tcPr>
          <w:p w14:paraId="187F57E7" w14:textId="7155C8FA" w:rsidR="009F3085" w:rsidRPr="00337364" w:rsidRDefault="00E00778" w:rsidP="009F3085">
            <w:pPr>
              <w:rPr>
                <w:rFonts w:ascii="Times New Roman" w:hAnsi="Times New Roman" w:cs="Times New Roman"/>
                <w:b/>
                <w:sz w:val="20"/>
                <w:szCs w:val="20"/>
              </w:rPr>
            </w:pPr>
            <w:r>
              <w:rPr>
                <w:rFonts w:ascii="Times New Roman" w:hAnsi="Times New Roman" w:cs="Times New Roman"/>
                <w:b/>
                <w:sz w:val="20"/>
                <w:szCs w:val="20"/>
              </w:rPr>
              <w:t>02.10.2025</w:t>
            </w:r>
          </w:p>
        </w:tc>
        <w:tc>
          <w:tcPr>
            <w:tcW w:w="3960" w:type="dxa"/>
          </w:tcPr>
          <w:p w14:paraId="685BF588" w14:textId="3E26FDF7" w:rsidR="009F3085" w:rsidRPr="00015DB7" w:rsidRDefault="00015DB7" w:rsidP="009F3085">
            <w:pPr>
              <w:rPr>
                <w:rFonts w:ascii="Times New Roman" w:hAnsi="Times New Roman" w:cs="Times New Roman"/>
                <w:b/>
                <w:sz w:val="24"/>
                <w:szCs w:val="24"/>
              </w:rPr>
            </w:pPr>
            <w:r w:rsidRPr="00253D6D">
              <w:rPr>
                <w:rFonts w:ascii="Times New Roman" w:hAnsi="Times New Roman" w:cs="Times New Roman"/>
                <w:color w:val="000000" w:themeColor="text1"/>
                <w:sz w:val="24"/>
                <w:szCs w:val="24"/>
                <w:shd w:val="clear" w:color="auto" w:fill="FFFFFF"/>
              </w:rPr>
              <w:t>Kthyer  pergjigje lidhur me kerkesen per informacion mbi lirimin e hapësirave publike ju sqarojmë si më poshtë:</w:t>
            </w:r>
            <w:r w:rsidRPr="00253D6D">
              <w:rPr>
                <w:rFonts w:ascii="Times New Roman" w:hAnsi="Times New Roman" w:cs="Times New Roman"/>
                <w:color w:val="000000" w:themeColor="text1"/>
                <w:sz w:val="24"/>
                <w:szCs w:val="24"/>
              </w:rPr>
              <w:br/>
            </w:r>
            <w:r w:rsidRPr="00253D6D">
              <w:rPr>
                <w:rFonts w:ascii="Times New Roman" w:hAnsi="Times New Roman" w:cs="Times New Roman"/>
                <w:color w:val="000000" w:themeColor="text1"/>
                <w:sz w:val="24"/>
                <w:szCs w:val="24"/>
                <w:shd w:val="clear" w:color="auto" w:fill="FFFFFF"/>
              </w:rPr>
              <w:t>Hapësira publike të zëna:        4580 m2</w:t>
            </w:r>
            <w:r w:rsidRPr="00253D6D">
              <w:rPr>
                <w:rFonts w:ascii="Times New Roman" w:hAnsi="Times New Roman" w:cs="Times New Roman"/>
                <w:color w:val="000000" w:themeColor="text1"/>
                <w:sz w:val="24"/>
                <w:szCs w:val="24"/>
              </w:rPr>
              <w:br/>
            </w:r>
            <w:r w:rsidRPr="00253D6D">
              <w:rPr>
                <w:rFonts w:ascii="Times New Roman" w:hAnsi="Times New Roman" w:cs="Times New Roman"/>
                <w:color w:val="000000" w:themeColor="text1"/>
                <w:sz w:val="24"/>
                <w:szCs w:val="24"/>
                <w:shd w:val="clear" w:color="auto" w:fill="FFFFFF"/>
              </w:rPr>
              <w:t>Hapësira publike të liruara:    1135 m2</w:t>
            </w:r>
            <w:r w:rsidRPr="00253D6D">
              <w:rPr>
                <w:rFonts w:ascii="Times New Roman" w:hAnsi="Times New Roman" w:cs="Times New Roman"/>
                <w:color w:val="000000" w:themeColor="text1"/>
                <w:sz w:val="24"/>
                <w:szCs w:val="24"/>
              </w:rPr>
              <w:br/>
            </w:r>
            <w:r w:rsidRPr="00253D6D">
              <w:rPr>
                <w:rFonts w:ascii="Times New Roman" w:hAnsi="Times New Roman" w:cs="Times New Roman"/>
                <w:color w:val="000000" w:themeColor="text1"/>
                <w:sz w:val="24"/>
                <w:szCs w:val="24"/>
                <w:shd w:val="clear" w:color="auto" w:fill="FFFFFF"/>
              </w:rPr>
              <w:t>Sa subjekete janë prishur, sa është sipërfaqja e liruar deri tani:    11 objekte shtesë me sipërfaqe 500 m2, 2000 ml mur rrethues, 17 garazhe me sipërfaqe 630 m2, 1 tendë me tjegulla me sipërfaqe 5 m2, në total janë 1135 m2, hapësirë publike e liruar.</w:t>
            </w:r>
            <w:r w:rsidRPr="00253D6D">
              <w:rPr>
                <w:rFonts w:ascii="Times New Roman" w:hAnsi="Times New Roman" w:cs="Times New Roman"/>
                <w:color w:val="000000" w:themeColor="text1"/>
                <w:sz w:val="24"/>
                <w:szCs w:val="24"/>
              </w:rPr>
              <w:br/>
            </w:r>
            <w:r w:rsidRPr="00253D6D">
              <w:rPr>
                <w:rFonts w:ascii="Times New Roman" w:hAnsi="Times New Roman" w:cs="Times New Roman"/>
                <w:color w:val="000000" w:themeColor="text1"/>
                <w:sz w:val="24"/>
                <w:szCs w:val="24"/>
                <w:shd w:val="clear" w:color="auto" w:fill="FFFFFF"/>
              </w:rPr>
              <w:t>Si po vazhdon procesi i lirimit të hapësirave publike:</w:t>
            </w:r>
            <w:r w:rsidRPr="00253D6D">
              <w:rPr>
                <w:rFonts w:ascii="Times New Roman" w:hAnsi="Times New Roman" w:cs="Times New Roman"/>
                <w:color w:val="000000" w:themeColor="text1"/>
                <w:sz w:val="24"/>
                <w:szCs w:val="24"/>
              </w:rPr>
              <w:br/>
            </w:r>
            <w:r w:rsidRPr="00253D6D">
              <w:rPr>
                <w:rFonts w:ascii="Times New Roman" w:hAnsi="Times New Roman" w:cs="Times New Roman"/>
                <w:color w:val="000000" w:themeColor="text1"/>
                <w:sz w:val="24"/>
                <w:szCs w:val="24"/>
                <w:shd w:val="clear" w:color="auto" w:fill="FFFFFF"/>
              </w:rPr>
              <w:t>Aktualisht strukturat e ngarkuara në Bashkinë Patos janë duke punuar për lirimin e hapësirave publike në të gjithë territorin. Puna është e organizuar duke filluar nga lagjet e qytetit dhe një pjesë në njësinë administrative Zharrëz, më pas do vazhdohet edhe në njësinë administartive Ruzhdie dhe në zonat periferike të qytetit.</w:t>
            </w:r>
          </w:p>
        </w:tc>
        <w:tc>
          <w:tcPr>
            <w:tcW w:w="1350" w:type="dxa"/>
          </w:tcPr>
          <w:p w14:paraId="2AE76096" w14:textId="3CBE58C3" w:rsidR="009F3085" w:rsidRPr="000B014E" w:rsidRDefault="009F3085" w:rsidP="009F3085">
            <w:pPr>
              <w:rPr>
                <w:rFonts w:ascii="Times New Roman" w:hAnsi="Times New Roman" w:cs="Times New Roman"/>
                <w:b/>
                <w:sz w:val="18"/>
              </w:rPr>
            </w:pPr>
            <w:r w:rsidRPr="00612BA6">
              <w:rPr>
                <w:rFonts w:ascii="Times New Roman" w:hAnsi="Times New Roman" w:cs="Times New Roman"/>
                <w:b/>
                <w:szCs w:val="28"/>
              </w:rPr>
              <w:t>Email</w:t>
            </w:r>
          </w:p>
        </w:tc>
        <w:tc>
          <w:tcPr>
            <w:tcW w:w="1530" w:type="dxa"/>
          </w:tcPr>
          <w:p w14:paraId="09712FD7" w14:textId="6D5FFD57" w:rsidR="009F3085" w:rsidRPr="000B014E" w:rsidRDefault="009F3085" w:rsidP="009F3085">
            <w:pPr>
              <w:rPr>
                <w:rFonts w:ascii="Times New Roman" w:hAnsi="Times New Roman" w:cs="Times New Roman"/>
                <w:b/>
                <w:sz w:val="18"/>
              </w:rPr>
            </w:pPr>
            <w:r>
              <w:rPr>
                <w:rFonts w:ascii="Times New Roman" w:hAnsi="Times New Roman" w:cs="Times New Roman"/>
                <w:b/>
              </w:rPr>
              <w:t>Papagesë</w:t>
            </w:r>
          </w:p>
        </w:tc>
      </w:tr>
      <w:tr w:rsidR="009F3085" w14:paraId="1E69A82A" w14:textId="77777777" w:rsidTr="0037722A">
        <w:trPr>
          <w:trHeight w:val="1520"/>
        </w:trPr>
        <w:tc>
          <w:tcPr>
            <w:tcW w:w="1080" w:type="dxa"/>
            <w:shd w:val="clear" w:color="auto" w:fill="F4B083" w:themeFill="accent2" w:themeFillTint="99"/>
          </w:tcPr>
          <w:p w14:paraId="5AF4C763" w14:textId="6D3FE575" w:rsidR="009F3085" w:rsidRDefault="0022476C" w:rsidP="009F3085">
            <w:pPr>
              <w:jc w:val="center"/>
              <w:rPr>
                <w:rFonts w:cstheme="minorHAnsi"/>
                <w:b/>
                <w:sz w:val="18"/>
              </w:rPr>
            </w:pPr>
            <w:r>
              <w:rPr>
                <w:rFonts w:cstheme="minorHAnsi"/>
                <w:b/>
                <w:sz w:val="18"/>
              </w:rPr>
              <w:lastRenderedPageBreak/>
              <w:t>2.</w:t>
            </w:r>
          </w:p>
        </w:tc>
        <w:tc>
          <w:tcPr>
            <w:tcW w:w="1260" w:type="dxa"/>
          </w:tcPr>
          <w:p w14:paraId="7B921AB8" w14:textId="575E9B24" w:rsidR="009F3085" w:rsidRPr="00337364" w:rsidRDefault="00416115" w:rsidP="009F3085">
            <w:pPr>
              <w:shd w:val="clear" w:color="auto" w:fill="FFFFFF"/>
              <w:spacing w:after="100" w:afterAutospacing="1"/>
              <w:outlineLvl w:val="1"/>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07.10.2025</w:t>
            </w:r>
          </w:p>
        </w:tc>
        <w:tc>
          <w:tcPr>
            <w:tcW w:w="2970" w:type="dxa"/>
          </w:tcPr>
          <w:p w14:paraId="2F180B6B" w14:textId="48474F4C" w:rsidR="009F3085" w:rsidRPr="00416115" w:rsidRDefault="00416115" w:rsidP="009F3085">
            <w:pPr>
              <w:shd w:val="clear" w:color="auto" w:fill="FFFFFF"/>
              <w:spacing w:after="100" w:afterAutospacing="1"/>
              <w:outlineLvl w:val="1"/>
              <w:rPr>
                <w:rFonts w:ascii="Times New Roman" w:eastAsia="Times New Roman" w:hAnsi="Times New Roman" w:cs="Times New Roman"/>
                <w:color w:val="000000" w:themeColor="text1"/>
                <w:sz w:val="24"/>
                <w:szCs w:val="24"/>
              </w:rPr>
            </w:pPr>
            <w:r w:rsidRPr="00416115">
              <w:rPr>
                <w:rFonts w:ascii="Times New Roman" w:eastAsia="Times New Roman" w:hAnsi="Times New Roman" w:cs="Times New Roman"/>
                <w:color w:val="000000" w:themeColor="text1"/>
                <w:sz w:val="24"/>
                <w:szCs w:val="24"/>
              </w:rPr>
              <w:t>K</w:t>
            </w:r>
            <w:r w:rsidR="0009178B">
              <w:rPr>
                <w:rFonts w:ascii="Times New Roman" w:eastAsia="Times New Roman" w:hAnsi="Times New Roman" w:cs="Times New Roman"/>
                <w:color w:val="000000" w:themeColor="text1"/>
                <w:sz w:val="24"/>
                <w:szCs w:val="24"/>
              </w:rPr>
              <w:t>ë</w:t>
            </w:r>
            <w:r w:rsidRPr="00416115">
              <w:rPr>
                <w:rFonts w:ascii="Times New Roman" w:eastAsia="Times New Roman" w:hAnsi="Times New Roman" w:cs="Times New Roman"/>
                <w:color w:val="000000" w:themeColor="text1"/>
                <w:sz w:val="24"/>
                <w:szCs w:val="24"/>
              </w:rPr>
              <w:t xml:space="preserve">rkohet angazhim </w:t>
            </w:r>
            <w:r>
              <w:rPr>
                <w:rFonts w:ascii="Times New Roman" w:eastAsia="Times New Roman" w:hAnsi="Times New Roman" w:cs="Times New Roman"/>
                <w:color w:val="000000" w:themeColor="text1"/>
                <w:sz w:val="24"/>
                <w:szCs w:val="24"/>
              </w:rPr>
              <w:t>i DRAP dhe ZVA-ve t</w:t>
            </w:r>
            <w:r w:rsidR="0009178B">
              <w:rPr>
                <w:rFonts w:ascii="Times New Roman" w:eastAsia="Times New Roman" w:hAnsi="Times New Roman" w:cs="Times New Roman"/>
                <w:color w:val="000000" w:themeColor="text1"/>
                <w:sz w:val="24"/>
                <w:szCs w:val="24"/>
              </w:rPr>
              <w:t>ë</w:t>
            </w:r>
            <w:r>
              <w:rPr>
                <w:rFonts w:ascii="Times New Roman" w:eastAsia="Times New Roman" w:hAnsi="Times New Roman" w:cs="Times New Roman"/>
                <w:color w:val="000000" w:themeColor="text1"/>
                <w:sz w:val="24"/>
                <w:szCs w:val="24"/>
              </w:rPr>
              <w:t xml:space="preserve"> bashkive,</w:t>
            </w:r>
            <w:r w:rsidR="0009178B">
              <w:rPr>
                <w:rFonts w:ascii="Times New Roman" w:eastAsia="Times New Roman" w:hAnsi="Times New Roman" w:cs="Times New Roman"/>
                <w:color w:val="000000" w:themeColor="text1"/>
                <w:sz w:val="24"/>
                <w:szCs w:val="24"/>
              </w:rPr>
              <w:t>pë</w:t>
            </w:r>
            <w:r>
              <w:rPr>
                <w:rFonts w:ascii="Times New Roman" w:eastAsia="Times New Roman" w:hAnsi="Times New Roman" w:cs="Times New Roman"/>
                <w:color w:val="000000" w:themeColor="text1"/>
                <w:sz w:val="24"/>
                <w:szCs w:val="24"/>
              </w:rPr>
              <w:t>r p</w:t>
            </w:r>
            <w:r w:rsidR="0009178B">
              <w:rPr>
                <w:rFonts w:ascii="Times New Roman" w:eastAsia="Times New Roman" w:hAnsi="Times New Roman" w:cs="Times New Roman"/>
                <w:color w:val="000000" w:themeColor="text1"/>
                <w:sz w:val="24"/>
                <w:szCs w:val="24"/>
              </w:rPr>
              <w:t>ë</w:t>
            </w:r>
            <w:r>
              <w:rPr>
                <w:rFonts w:ascii="Times New Roman" w:eastAsia="Times New Roman" w:hAnsi="Times New Roman" w:cs="Times New Roman"/>
                <w:color w:val="000000" w:themeColor="text1"/>
                <w:sz w:val="24"/>
                <w:szCs w:val="24"/>
              </w:rPr>
              <w:t>rgatijen e ekspozit</w:t>
            </w:r>
            <w:r w:rsidR="0009178B">
              <w:rPr>
                <w:rFonts w:ascii="Times New Roman" w:eastAsia="Times New Roman" w:hAnsi="Times New Roman" w:cs="Times New Roman"/>
                <w:color w:val="000000" w:themeColor="text1"/>
                <w:sz w:val="24"/>
                <w:szCs w:val="24"/>
              </w:rPr>
              <w:t>ë</w:t>
            </w:r>
            <w:r>
              <w:rPr>
                <w:rFonts w:ascii="Times New Roman" w:eastAsia="Times New Roman" w:hAnsi="Times New Roman" w:cs="Times New Roman"/>
                <w:color w:val="000000" w:themeColor="text1"/>
                <w:sz w:val="24"/>
                <w:szCs w:val="24"/>
              </w:rPr>
              <w:t>s s</w:t>
            </w:r>
            <w:r w:rsidR="0009178B">
              <w:rPr>
                <w:rFonts w:ascii="Times New Roman" w:eastAsia="Times New Roman" w:hAnsi="Times New Roman" w:cs="Times New Roman"/>
                <w:color w:val="000000" w:themeColor="text1"/>
                <w:sz w:val="24"/>
                <w:szCs w:val="24"/>
              </w:rPr>
              <w:t>ë</w:t>
            </w:r>
            <w:r>
              <w:rPr>
                <w:rFonts w:ascii="Times New Roman" w:eastAsia="Times New Roman" w:hAnsi="Times New Roman" w:cs="Times New Roman"/>
                <w:color w:val="000000" w:themeColor="text1"/>
                <w:sz w:val="24"/>
                <w:szCs w:val="24"/>
              </w:rPr>
              <w:t xml:space="preserve"> pikturave Antitrafikim</w:t>
            </w:r>
            <w:r w:rsidRPr="00416115">
              <w:rPr>
                <w:rFonts w:ascii="Times New Roman" w:eastAsia="Times New Roman" w:hAnsi="Times New Roman" w:cs="Times New Roman"/>
                <w:color w:val="000000" w:themeColor="text1"/>
                <w:sz w:val="24"/>
                <w:szCs w:val="24"/>
              </w:rPr>
              <w:t xml:space="preserve"> </w:t>
            </w:r>
          </w:p>
        </w:tc>
        <w:tc>
          <w:tcPr>
            <w:tcW w:w="1530" w:type="dxa"/>
          </w:tcPr>
          <w:p w14:paraId="487AC40A" w14:textId="45C3F402" w:rsidR="009F3085" w:rsidRPr="00337364" w:rsidRDefault="0085569D" w:rsidP="009F3085">
            <w:pPr>
              <w:rPr>
                <w:rFonts w:ascii="Times New Roman" w:hAnsi="Times New Roman" w:cs="Times New Roman"/>
                <w:b/>
                <w:sz w:val="20"/>
                <w:szCs w:val="20"/>
              </w:rPr>
            </w:pPr>
            <w:r>
              <w:rPr>
                <w:rFonts w:ascii="Times New Roman" w:hAnsi="Times New Roman" w:cs="Times New Roman"/>
                <w:b/>
                <w:sz w:val="20"/>
                <w:szCs w:val="20"/>
              </w:rPr>
              <w:t>05.11.2025</w:t>
            </w:r>
          </w:p>
        </w:tc>
        <w:tc>
          <w:tcPr>
            <w:tcW w:w="3960" w:type="dxa"/>
          </w:tcPr>
          <w:p w14:paraId="693E222E" w14:textId="768DA584" w:rsidR="0085569D" w:rsidRDefault="0085569D" w:rsidP="0085569D">
            <w:pPr>
              <w:pStyle w:val="NormalWeb"/>
              <w:shd w:val="clear" w:color="auto" w:fill="FFFFFF"/>
              <w:spacing w:before="0" w:beforeAutospacing="0" w:after="0" w:afterAutospacing="0" w:line="242" w:lineRule="atLeast"/>
              <w:jc w:val="both"/>
              <w:rPr>
                <w:color w:val="000000" w:themeColor="text1"/>
              </w:rPr>
            </w:pPr>
            <w:r>
              <w:rPr>
                <w:color w:val="000000" w:themeColor="text1"/>
              </w:rPr>
              <w:t>Kthyer pergjigje nga ana e bashkise Patos se:</w:t>
            </w:r>
          </w:p>
          <w:p w14:paraId="358FDC65" w14:textId="7306DC4B" w:rsidR="0085569D" w:rsidRPr="0085569D" w:rsidRDefault="0085569D" w:rsidP="0085569D">
            <w:pPr>
              <w:pStyle w:val="NormalWeb"/>
              <w:shd w:val="clear" w:color="auto" w:fill="FFFFFF"/>
              <w:spacing w:before="0" w:beforeAutospacing="0" w:after="0" w:afterAutospacing="0" w:line="242" w:lineRule="atLeast"/>
              <w:jc w:val="both"/>
              <w:rPr>
                <w:color w:val="000000" w:themeColor="text1"/>
              </w:rPr>
            </w:pPr>
            <w:r w:rsidRPr="0085569D">
              <w:rPr>
                <w:color w:val="000000" w:themeColor="text1"/>
              </w:rPr>
              <w:t>Në kuadër të muajit Tetor, i cili njihet dhe si muaji Antitrafikim  në rang vendi, ju informojmë se gjatë këtij muaji bashkia Patos ka kryer disa aktivitete në shkollat e qytetit me nxënës në shkollën e mesme dhe 9-vjeçare, aktiviteti u zhvillua në bashkëpunim me shërbimin psiko-social të shkollave, Zyrën Vendore Arsimore Patos dhe shërbimin social të bashkisë Patos- njësia për mbrojtjen e fëmijëve.</w:t>
            </w:r>
          </w:p>
          <w:p w14:paraId="6B06E070" w14:textId="77777777" w:rsidR="0085569D" w:rsidRPr="0085569D" w:rsidRDefault="0085569D" w:rsidP="0085569D">
            <w:pPr>
              <w:pStyle w:val="NormalWeb"/>
              <w:shd w:val="clear" w:color="auto" w:fill="FFFFFF"/>
              <w:spacing w:before="0" w:beforeAutospacing="0" w:after="0" w:afterAutospacing="0" w:line="242" w:lineRule="atLeast"/>
              <w:jc w:val="both"/>
              <w:rPr>
                <w:color w:val="000000" w:themeColor="text1"/>
              </w:rPr>
            </w:pPr>
            <w:r w:rsidRPr="0085569D">
              <w:rPr>
                <w:color w:val="000000" w:themeColor="text1"/>
              </w:rPr>
              <w:t>Aktiviteti kishte në fokus rritjen e ndërgjegjësimit në lidhje mbi rreziqet, format e trafikimit dhe mënyrat e raportimit në raste të tilla.</w:t>
            </w:r>
          </w:p>
          <w:p w14:paraId="01DD090D" w14:textId="77777777" w:rsidR="0085569D" w:rsidRPr="0085569D" w:rsidRDefault="0085569D" w:rsidP="0085569D">
            <w:pPr>
              <w:pStyle w:val="NormalWeb"/>
              <w:shd w:val="clear" w:color="auto" w:fill="FFFFFF"/>
              <w:spacing w:before="0" w:beforeAutospacing="0" w:after="0" w:afterAutospacing="0" w:line="242" w:lineRule="atLeast"/>
              <w:jc w:val="both"/>
              <w:rPr>
                <w:color w:val="000000" w:themeColor="text1"/>
              </w:rPr>
            </w:pPr>
            <w:r w:rsidRPr="0085569D">
              <w:rPr>
                <w:color w:val="000000" w:themeColor="text1"/>
              </w:rPr>
              <w:t> </w:t>
            </w:r>
          </w:p>
          <w:p w14:paraId="76E5F019" w14:textId="5B8D6A97" w:rsidR="0085569D" w:rsidRPr="0085569D" w:rsidRDefault="0085569D" w:rsidP="0085569D">
            <w:pPr>
              <w:pStyle w:val="NormalWeb"/>
              <w:shd w:val="clear" w:color="auto" w:fill="FFFFFF"/>
              <w:spacing w:before="0" w:beforeAutospacing="0" w:after="0" w:afterAutospacing="0" w:line="242" w:lineRule="atLeast"/>
              <w:jc w:val="both"/>
              <w:rPr>
                <w:color w:val="000000" w:themeColor="text1"/>
              </w:rPr>
            </w:pPr>
            <w:r w:rsidRPr="0085569D">
              <w:rPr>
                <w:color w:val="000000" w:themeColor="text1"/>
              </w:rPr>
              <w:t>Gjatë</w:t>
            </w:r>
            <w:r>
              <w:rPr>
                <w:color w:val="000000" w:themeColor="text1"/>
              </w:rPr>
              <w:t xml:space="preserve"> </w:t>
            </w:r>
            <w:r w:rsidRPr="0085569D">
              <w:rPr>
                <w:color w:val="000000" w:themeColor="text1"/>
              </w:rPr>
              <w:t>aktivitetit</w:t>
            </w:r>
            <w:r>
              <w:rPr>
                <w:color w:val="000000" w:themeColor="text1"/>
              </w:rPr>
              <w:t xml:space="preserve"> u</w:t>
            </w:r>
            <w:r w:rsidRPr="0085569D">
              <w:rPr>
                <w:color w:val="000000" w:themeColor="text1"/>
              </w:rPr>
              <w:t xml:space="preserve"> shpërndanë fletëpalosje ndërgjegjësuese;</w:t>
            </w:r>
          </w:p>
          <w:p w14:paraId="3924C6DE" w14:textId="77777777" w:rsidR="0085569D" w:rsidRDefault="0085569D" w:rsidP="0085569D">
            <w:pPr>
              <w:pStyle w:val="NormalWeb"/>
              <w:shd w:val="clear" w:color="auto" w:fill="FFFFFF"/>
              <w:spacing w:before="0" w:beforeAutospacing="0" w:after="0" w:afterAutospacing="0" w:line="242" w:lineRule="atLeast"/>
              <w:jc w:val="both"/>
              <w:rPr>
                <w:color w:val="000000" w:themeColor="text1"/>
              </w:rPr>
            </w:pPr>
            <w:r w:rsidRPr="0085569D">
              <w:rPr>
                <w:color w:val="000000" w:themeColor="text1"/>
              </w:rPr>
              <w:t>U zhvillua një diskutim aktiv ndërmjet nxënësve;</w:t>
            </w:r>
          </w:p>
          <w:p w14:paraId="18DBF9B8" w14:textId="3ADC869B" w:rsidR="0085569D" w:rsidRPr="0085569D" w:rsidRDefault="0085569D" w:rsidP="0085569D">
            <w:pPr>
              <w:pStyle w:val="NormalWeb"/>
              <w:shd w:val="clear" w:color="auto" w:fill="FFFFFF"/>
              <w:spacing w:before="0" w:beforeAutospacing="0" w:after="0" w:afterAutospacing="0" w:line="242" w:lineRule="atLeast"/>
              <w:jc w:val="both"/>
              <w:rPr>
                <w:color w:val="000000" w:themeColor="text1"/>
              </w:rPr>
            </w:pPr>
            <w:r w:rsidRPr="0085569D">
              <w:rPr>
                <w:color w:val="000000" w:themeColor="text1"/>
              </w:rPr>
              <w:t>Transmetimi i një video-mesazhi sensibilizues nga të rinj dhe fëmijë nga Shtetet e Bashkuara të Amerikës e përshtatur me përkthim, të cilët shpjegonin format dhe mënyrat e raportimit, e cila u duk se pati një impakt të lart te nxënësit (u kërkua e drejta e autorit për përdorimin dhe shfaqjen e vidjos nga organizata amerikane e cila e kishte transmetuar)</w:t>
            </w:r>
          </w:p>
          <w:p w14:paraId="4A07D817" w14:textId="4733E5E2" w:rsidR="0085569D" w:rsidRPr="0085569D" w:rsidRDefault="0085569D" w:rsidP="0085569D">
            <w:pPr>
              <w:pStyle w:val="NormalWeb"/>
              <w:shd w:val="clear" w:color="auto" w:fill="FFFFFF"/>
              <w:spacing w:before="0" w:beforeAutospacing="0" w:after="0" w:afterAutospacing="0" w:line="242" w:lineRule="atLeast"/>
              <w:jc w:val="both"/>
              <w:rPr>
                <w:color w:val="000000" w:themeColor="text1"/>
              </w:rPr>
            </w:pPr>
            <w:r w:rsidRPr="0085569D">
              <w:rPr>
                <w:color w:val="000000" w:themeColor="text1"/>
              </w:rPr>
              <w:lastRenderedPageBreak/>
              <w:t>Përgatitja e pikturave në formën e një ekspozite të vogël nga nxënësit në ambjentet e shkollës.</w:t>
            </w:r>
          </w:p>
          <w:p w14:paraId="28BF8801" w14:textId="0A6A3CB7" w:rsidR="005265B2" w:rsidRPr="0085569D" w:rsidRDefault="005265B2" w:rsidP="009F3085">
            <w:pPr>
              <w:shd w:val="clear" w:color="auto" w:fill="FFFFFF"/>
              <w:spacing w:after="100" w:afterAutospacing="1"/>
              <w:outlineLvl w:val="2"/>
              <w:rPr>
                <w:rFonts w:ascii="Times New Roman" w:hAnsi="Times New Roman" w:cs="Times New Roman"/>
                <w:color w:val="000000" w:themeColor="text1"/>
                <w:sz w:val="24"/>
                <w:szCs w:val="24"/>
                <w:shd w:val="clear" w:color="auto" w:fill="FFFFFF"/>
              </w:rPr>
            </w:pPr>
          </w:p>
        </w:tc>
        <w:tc>
          <w:tcPr>
            <w:tcW w:w="1350" w:type="dxa"/>
          </w:tcPr>
          <w:p w14:paraId="56D15612" w14:textId="3AC640AE" w:rsidR="009F3085" w:rsidRDefault="009F3085" w:rsidP="009F3085">
            <w:pPr>
              <w:rPr>
                <w:rFonts w:ascii="Times New Roman" w:hAnsi="Times New Roman" w:cs="Times New Roman"/>
                <w:b/>
                <w:bCs/>
              </w:rPr>
            </w:pPr>
            <w:r>
              <w:rPr>
                <w:rFonts w:ascii="Times New Roman" w:hAnsi="Times New Roman" w:cs="Times New Roman"/>
                <w:b/>
                <w:bCs/>
              </w:rPr>
              <w:lastRenderedPageBreak/>
              <w:t>Email</w:t>
            </w:r>
          </w:p>
        </w:tc>
        <w:tc>
          <w:tcPr>
            <w:tcW w:w="1530" w:type="dxa"/>
          </w:tcPr>
          <w:p w14:paraId="37DFC3DC" w14:textId="4463F5FF" w:rsidR="009F3085" w:rsidRDefault="009F3085" w:rsidP="009F3085">
            <w:pPr>
              <w:rPr>
                <w:rFonts w:ascii="Times New Roman" w:hAnsi="Times New Roman" w:cs="Times New Roman"/>
                <w:b/>
              </w:rPr>
            </w:pPr>
            <w:r>
              <w:rPr>
                <w:rFonts w:ascii="Times New Roman" w:hAnsi="Times New Roman" w:cs="Times New Roman"/>
                <w:b/>
              </w:rPr>
              <w:t>Papagesë</w:t>
            </w:r>
          </w:p>
        </w:tc>
      </w:tr>
      <w:tr w:rsidR="009F3085" w14:paraId="279B5600" w14:textId="77777777" w:rsidTr="0037722A">
        <w:tc>
          <w:tcPr>
            <w:tcW w:w="1080" w:type="dxa"/>
            <w:shd w:val="clear" w:color="auto" w:fill="F4B083" w:themeFill="accent2" w:themeFillTint="99"/>
          </w:tcPr>
          <w:p w14:paraId="0EE35D87" w14:textId="74BA773A" w:rsidR="009F3085" w:rsidRDefault="00FD4B3B" w:rsidP="009F3085">
            <w:pPr>
              <w:jc w:val="center"/>
              <w:rPr>
                <w:rFonts w:cstheme="minorHAnsi"/>
                <w:b/>
                <w:sz w:val="18"/>
              </w:rPr>
            </w:pPr>
            <w:r>
              <w:rPr>
                <w:rFonts w:cstheme="minorHAnsi"/>
                <w:b/>
                <w:sz w:val="18"/>
              </w:rPr>
              <w:t>3</w:t>
            </w:r>
            <w:r w:rsidR="009F3085">
              <w:rPr>
                <w:rFonts w:cstheme="minorHAnsi"/>
                <w:b/>
                <w:sz w:val="18"/>
              </w:rPr>
              <w:t>.</w:t>
            </w:r>
          </w:p>
        </w:tc>
        <w:tc>
          <w:tcPr>
            <w:tcW w:w="1260" w:type="dxa"/>
          </w:tcPr>
          <w:p w14:paraId="4387C023" w14:textId="0892BE9E" w:rsidR="009F3085" w:rsidRPr="00337364" w:rsidRDefault="001E5C2A" w:rsidP="009F3085">
            <w:pPr>
              <w:rPr>
                <w:rFonts w:ascii="Times New Roman" w:hAnsi="Times New Roman" w:cs="Times New Roman"/>
                <w:b/>
                <w:sz w:val="20"/>
                <w:szCs w:val="20"/>
              </w:rPr>
            </w:pPr>
            <w:r>
              <w:rPr>
                <w:rFonts w:ascii="Times New Roman" w:hAnsi="Times New Roman" w:cs="Times New Roman"/>
                <w:b/>
                <w:sz w:val="20"/>
                <w:szCs w:val="20"/>
              </w:rPr>
              <w:t>07.10.2025</w:t>
            </w:r>
          </w:p>
        </w:tc>
        <w:tc>
          <w:tcPr>
            <w:tcW w:w="2970" w:type="dxa"/>
          </w:tcPr>
          <w:p w14:paraId="74C911C5" w14:textId="576E0C90" w:rsidR="001E5C2A" w:rsidRDefault="00536BF8" w:rsidP="009F3085">
            <w:pPr>
              <w:shd w:val="clear" w:color="auto" w:fill="FFFFFF"/>
              <w:spacing w:after="100" w:afterAutospacing="1"/>
              <w:outlineLvl w:val="1"/>
              <w:rPr>
                <w:rFonts w:ascii="Times New Roman" w:eastAsia="Times New Roman" w:hAnsi="Times New Roman" w:cs="Times New Roman"/>
                <w:b/>
                <w:bCs/>
                <w:color w:val="000000" w:themeColor="text1"/>
                <w:sz w:val="24"/>
                <w:szCs w:val="24"/>
              </w:rPr>
            </w:pPr>
            <w:r w:rsidRPr="00536BF8">
              <w:rPr>
                <w:rFonts w:ascii="Times New Roman" w:eastAsia="Times New Roman" w:hAnsi="Times New Roman" w:cs="Times New Roman"/>
                <w:b/>
                <w:bCs/>
                <w:color w:val="000000" w:themeColor="text1"/>
                <w:sz w:val="24"/>
                <w:szCs w:val="24"/>
              </w:rPr>
              <w:t>E.K</w:t>
            </w:r>
          </w:p>
          <w:p w14:paraId="33E4DE9C" w14:textId="55823611" w:rsidR="001E5C2A" w:rsidRPr="00323A85" w:rsidRDefault="001E5C2A" w:rsidP="009F3085">
            <w:pPr>
              <w:shd w:val="clear" w:color="auto" w:fill="FFFFFF"/>
              <w:spacing w:after="100" w:afterAutospacing="1"/>
              <w:outlineLvl w:val="1"/>
              <w:rPr>
                <w:rFonts w:ascii="Times New Roman" w:eastAsia="Times New Roman" w:hAnsi="Times New Roman" w:cs="Times New Roman"/>
                <w:color w:val="000000" w:themeColor="text1"/>
                <w:sz w:val="24"/>
                <w:szCs w:val="24"/>
              </w:rPr>
            </w:pPr>
            <w:r w:rsidRPr="00323A85">
              <w:rPr>
                <w:rFonts w:ascii="Times New Roman" w:eastAsia="Times New Roman" w:hAnsi="Times New Roman" w:cs="Times New Roman"/>
                <w:color w:val="000000" w:themeColor="text1"/>
                <w:sz w:val="24"/>
                <w:szCs w:val="24"/>
              </w:rPr>
              <w:t>Kërkesë për një certifikatë</w:t>
            </w:r>
          </w:p>
          <w:p w14:paraId="49E2CC1E" w14:textId="77777777" w:rsidR="009F3085" w:rsidRPr="00337364" w:rsidRDefault="009F3085" w:rsidP="009F3085">
            <w:pPr>
              <w:shd w:val="clear" w:color="auto" w:fill="FFFFFF"/>
              <w:spacing w:after="100" w:afterAutospacing="1"/>
              <w:outlineLvl w:val="1"/>
              <w:rPr>
                <w:rFonts w:ascii="Times New Roman" w:eastAsia="Times New Roman" w:hAnsi="Times New Roman" w:cs="Times New Roman"/>
                <w:b/>
                <w:bCs/>
                <w:color w:val="000000" w:themeColor="text1"/>
                <w:sz w:val="24"/>
                <w:szCs w:val="24"/>
              </w:rPr>
            </w:pPr>
          </w:p>
        </w:tc>
        <w:tc>
          <w:tcPr>
            <w:tcW w:w="1530" w:type="dxa"/>
          </w:tcPr>
          <w:p w14:paraId="1CBD66BA" w14:textId="3B95A5C1" w:rsidR="009F3085" w:rsidRPr="00337364" w:rsidRDefault="005E3815" w:rsidP="009F3085">
            <w:pPr>
              <w:rPr>
                <w:rFonts w:ascii="Times New Roman" w:hAnsi="Times New Roman" w:cs="Times New Roman"/>
                <w:b/>
                <w:sz w:val="20"/>
                <w:szCs w:val="20"/>
              </w:rPr>
            </w:pPr>
            <w:r>
              <w:rPr>
                <w:rFonts w:ascii="Times New Roman" w:hAnsi="Times New Roman" w:cs="Times New Roman"/>
                <w:b/>
                <w:sz w:val="20"/>
                <w:szCs w:val="20"/>
              </w:rPr>
              <w:t>09.10.2025</w:t>
            </w:r>
          </w:p>
        </w:tc>
        <w:tc>
          <w:tcPr>
            <w:tcW w:w="3960" w:type="dxa"/>
          </w:tcPr>
          <w:p w14:paraId="3D17A615" w14:textId="77777777" w:rsidR="009F3085" w:rsidRDefault="006F5F02" w:rsidP="009F3085">
            <w:pPr>
              <w:shd w:val="clear" w:color="auto" w:fill="FFFFFF"/>
              <w:spacing w:after="100" w:afterAutospacing="1"/>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Kthyer p</w:t>
            </w:r>
            <w:r w:rsidR="00CC33FE">
              <w:rPr>
                <w:rFonts w:ascii="Times New Roman" w:hAnsi="Times New Roman" w:cs="Times New Roman"/>
                <w:color w:val="000000"/>
                <w:sz w:val="24"/>
                <w:szCs w:val="24"/>
                <w:shd w:val="clear" w:color="auto" w:fill="FFFFFF"/>
              </w:rPr>
              <w:t>ë</w:t>
            </w:r>
            <w:r>
              <w:rPr>
                <w:rFonts w:ascii="Times New Roman" w:hAnsi="Times New Roman" w:cs="Times New Roman"/>
                <w:color w:val="000000"/>
                <w:sz w:val="24"/>
                <w:szCs w:val="24"/>
                <w:shd w:val="clear" w:color="auto" w:fill="FFFFFF"/>
              </w:rPr>
              <w:t xml:space="preserve">rgjigje nga bashkia Patos se </w:t>
            </w:r>
            <w:r w:rsidRPr="006F5F02">
              <w:rPr>
                <w:rFonts w:ascii="Times New Roman" w:hAnsi="Times New Roman" w:cs="Times New Roman"/>
                <w:color w:val="000000"/>
                <w:sz w:val="24"/>
                <w:szCs w:val="24"/>
                <w:shd w:val="clear" w:color="auto" w:fill="FFFFFF"/>
              </w:rPr>
              <w:t>aplikimi  i ka vajtur  zyres se gjendjes civile arkivi prane prefektit te qarku</w:t>
            </w:r>
            <w:r w:rsidR="00CC33FE">
              <w:rPr>
                <w:rFonts w:ascii="Times New Roman" w:hAnsi="Times New Roman" w:cs="Times New Roman"/>
                <w:color w:val="000000"/>
                <w:sz w:val="24"/>
                <w:szCs w:val="24"/>
                <w:shd w:val="clear" w:color="auto" w:fill="FFFFFF"/>
              </w:rPr>
              <w:t>t</w:t>
            </w:r>
            <w:r w:rsidRPr="006F5F02">
              <w:rPr>
                <w:rFonts w:ascii="Times New Roman" w:hAnsi="Times New Roman" w:cs="Times New Roman"/>
                <w:color w:val="000000"/>
                <w:sz w:val="24"/>
                <w:szCs w:val="24"/>
                <w:shd w:val="clear" w:color="auto" w:fill="FFFFFF"/>
              </w:rPr>
              <w:t xml:space="preserve"> pasi ne ate zyre  eshte arkivuar akti juaj i lindjes dhe ajo zyre do ktheje pergjigje ne portalin tuaj.</w:t>
            </w:r>
          </w:p>
          <w:p w14:paraId="291AC085" w14:textId="3040B2C9" w:rsidR="00651080" w:rsidRPr="006F5F02" w:rsidRDefault="00651080" w:rsidP="009F3085">
            <w:pPr>
              <w:shd w:val="clear" w:color="auto" w:fill="FFFFFF"/>
              <w:spacing w:after="100" w:afterAutospacing="1"/>
              <w:outlineLvl w:val="2"/>
              <w:rPr>
                <w:rFonts w:ascii="Times New Roman" w:hAnsi="Times New Roman" w:cs="Times New Roman"/>
                <w:color w:val="000000" w:themeColor="text1"/>
                <w:sz w:val="24"/>
                <w:szCs w:val="24"/>
                <w:shd w:val="clear" w:color="auto" w:fill="FFFFFF"/>
              </w:rPr>
            </w:pPr>
          </w:p>
        </w:tc>
        <w:tc>
          <w:tcPr>
            <w:tcW w:w="1350" w:type="dxa"/>
          </w:tcPr>
          <w:p w14:paraId="025864B8" w14:textId="12C2B6F4" w:rsidR="009F3085" w:rsidRDefault="009F3085" w:rsidP="009F3085">
            <w:pPr>
              <w:rPr>
                <w:rFonts w:ascii="Times New Roman" w:hAnsi="Times New Roman" w:cs="Times New Roman"/>
                <w:b/>
                <w:bCs/>
              </w:rPr>
            </w:pPr>
            <w:r>
              <w:rPr>
                <w:rFonts w:ascii="Times New Roman" w:hAnsi="Times New Roman" w:cs="Times New Roman"/>
                <w:b/>
                <w:bCs/>
              </w:rPr>
              <w:t>Email</w:t>
            </w:r>
          </w:p>
        </w:tc>
        <w:tc>
          <w:tcPr>
            <w:tcW w:w="1530" w:type="dxa"/>
          </w:tcPr>
          <w:p w14:paraId="141C9561" w14:textId="1A0A5849" w:rsidR="009F3085" w:rsidRDefault="009F3085" w:rsidP="009F3085">
            <w:pPr>
              <w:rPr>
                <w:rFonts w:ascii="Times New Roman" w:hAnsi="Times New Roman" w:cs="Times New Roman"/>
                <w:b/>
              </w:rPr>
            </w:pPr>
            <w:r>
              <w:rPr>
                <w:rFonts w:ascii="Times New Roman" w:hAnsi="Times New Roman" w:cs="Times New Roman"/>
                <w:b/>
              </w:rPr>
              <w:t>Papagesë</w:t>
            </w:r>
          </w:p>
        </w:tc>
      </w:tr>
      <w:tr w:rsidR="00B63A63" w14:paraId="172AE173" w14:textId="77777777" w:rsidTr="0037722A">
        <w:trPr>
          <w:trHeight w:val="2132"/>
        </w:trPr>
        <w:tc>
          <w:tcPr>
            <w:tcW w:w="1080" w:type="dxa"/>
            <w:shd w:val="clear" w:color="auto" w:fill="F4B083" w:themeFill="accent2" w:themeFillTint="99"/>
          </w:tcPr>
          <w:p w14:paraId="3A8F3AF3" w14:textId="43E88685" w:rsidR="009F3085" w:rsidRDefault="00FD4B3B" w:rsidP="009F3085">
            <w:pPr>
              <w:jc w:val="center"/>
              <w:rPr>
                <w:rFonts w:cstheme="minorHAnsi"/>
                <w:b/>
                <w:sz w:val="18"/>
              </w:rPr>
            </w:pPr>
            <w:r>
              <w:rPr>
                <w:rFonts w:cstheme="minorHAnsi"/>
                <w:b/>
                <w:sz w:val="18"/>
              </w:rPr>
              <w:t>4</w:t>
            </w:r>
            <w:r w:rsidR="00B114CA">
              <w:rPr>
                <w:rFonts w:cstheme="minorHAnsi"/>
                <w:b/>
                <w:sz w:val="18"/>
              </w:rPr>
              <w:t>.</w:t>
            </w:r>
          </w:p>
        </w:tc>
        <w:tc>
          <w:tcPr>
            <w:tcW w:w="1260" w:type="dxa"/>
          </w:tcPr>
          <w:p w14:paraId="23D53EF7" w14:textId="7FD73681" w:rsidR="009F3085" w:rsidRPr="00337364" w:rsidRDefault="00311535" w:rsidP="001E5C2A">
            <w:pPr>
              <w:rPr>
                <w:rFonts w:ascii="Times New Roman" w:hAnsi="Times New Roman" w:cs="Times New Roman"/>
                <w:b/>
                <w:sz w:val="20"/>
                <w:szCs w:val="20"/>
              </w:rPr>
            </w:pPr>
            <w:r>
              <w:rPr>
                <w:rFonts w:ascii="Times New Roman" w:hAnsi="Times New Roman" w:cs="Times New Roman"/>
                <w:b/>
                <w:sz w:val="20"/>
                <w:szCs w:val="20"/>
              </w:rPr>
              <w:t>13.10.2025</w:t>
            </w:r>
          </w:p>
        </w:tc>
        <w:tc>
          <w:tcPr>
            <w:tcW w:w="2970" w:type="dxa"/>
          </w:tcPr>
          <w:p w14:paraId="5190EA56" w14:textId="77777777" w:rsidR="009F3085" w:rsidRDefault="00311535" w:rsidP="009F3085">
            <w:pPr>
              <w:shd w:val="clear" w:color="auto" w:fill="FFFFFF"/>
              <w:rPr>
                <w:rFonts w:ascii="Times New Roman" w:hAnsi="Times New Roman" w:cs="Times New Roman"/>
                <w:b/>
                <w:sz w:val="24"/>
                <w:szCs w:val="24"/>
              </w:rPr>
            </w:pPr>
            <w:r>
              <w:rPr>
                <w:rFonts w:ascii="Times New Roman" w:hAnsi="Times New Roman" w:cs="Times New Roman"/>
                <w:b/>
                <w:sz w:val="24"/>
                <w:szCs w:val="24"/>
              </w:rPr>
              <w:t>Gjykata Fier</w:t>
            </w:r>
          </w:p>
          <w:p w14:paraId="46DD5688" w14:textId="139C648D" w:rsidR="00311535" w:rsidRPr="00311535" w:rsidRDefault="00311535" w:rsidP="009F3085">
            <w:pPr>
              <w:shd w:val="clear" w:color="auto" w:fill="FFFFFF"/>
              <w:rPr>
                <w:rFonts w:ascii="Times New Roman" w:hAnsi="Times New Roman" w:cs="Times New Roman"/>
                <w:bCs/>
                <w:sz w:val="24"/>
                <w:szCs w:val="24"/>
              </w:rPr>
            </w:pPr>
            <w:r w:rsidRPr="00311535">
              <w:rPr>
                <w:rFonts w:ascii="Times New Roman" w:hAnsi="Times New Roman" w:cs="Times New Roman"/>
                <w:bCs/>
                <w:sz w:val="24"/>
                <w:szCs w:val="24"/>
              </w:rPr>
              <w:t>Paraqitja në gjykatë e informacionit</w:t>
            </w:r>
          </w:p>
        </w:tc>
        <w:tc>
          <w:tcPr>
            <w:tcW w:w="1530" w:type="dxa"/>
          </w:tcPr>
          <w:p w14:paraId="344D8037" w14:textId="6622AB71" w:rsidR="009F3085" w:rsidRPr="00E14FA6" w:rsidRDefault="001635C8" w:rsidP="009F3085">
            <w:pPr>
              <w:rPr>
                <w:rFonts w:ascii="Times New Roman" w:hAnsi="Times New Roman" w:cs="Times New Roman"/>
                <w:b/>
                <w:sz w:val="20"/>
                <w:szCs w:val="20"/>
              </w:rPr>
            </w:pPr>
            <w:r>
              <w:rPr>
                <w:rFonts w:ascii="Times New Roman" w:hAnsi="Times New Roman" w:cs="Times New Roman"/>
                <w:b/>
                <w:sz w:val="20"/>
                <w:szCs w:val="20"/>
              </w:rPr>
              <w:t>15.10.2025</w:t>
            </w:r>
          </w:p>
        </w:tc>
        <w:tc>
          <w:tcPr>
            <w:tcW w:w="3960" w:type="dxa"/>
          </w:tcPr>
          <w:p w14:paraId="2B491A30" w14:textId="77777777" w:rsidR="002F0E54" w:rsidRDefault="002F0E54" w:rsidP="002F0E54">
            <w:pPr>
              <w:pStyle w:val="v1msonormal"/>
              <w:shd w:val="clear" w:color="auto" w:fill="FFFFFF"/>
              <w:spacing w:before="0" w:beforeAutospacing="0" w:after="0" w:afterAutospacing="0"/>
              <w:jc w:val="both"/>
              <w:rPr>
                <w:rFonts w:ascii="Calibri" w:hAnsi="Calibri" w:cs="Calibri"/>
                <w:color w:val="2C363A"/>
                <w:sz w:val="21"/>
                <w:szCs w:val="21"/>
              </w:rPr>
            </w:pPr>
            <w:r>
              <w:rPr>
                <w:color w:val="000000"/>
                <w:spacing w:val="-2"/>
              </w:rPr>
              <w:t>Bazuar në e-mailin e dërguar nga Gjykata e Shkallës së parë e Juridiksionit të Përgjithshëm Fier më datë 13.10.2025 drejtuar Bashkisë Patos, me objekt paraqitja e informacionit për rastin e të pandehurit Viktor Ajdinaj, dhe kallëzues Zonjë Ajdinaj, e-maili është paraqitur pranë sektorit të Shërbimit Social më datë 15.10.2025.</w:t>
            </w:r>
          </w:p>
          <w:p w14:paraId="2E7E5B8F" w14:textId="77777777" w:rsidR="002F0E54" w:rsidRDefault="002F0E54" w:rsidP="002F0E54">
            <w:pPr>
              <w:pStyle w:val="v1msonormal"/>
              <w:shd w:val="clear" w:color="auto" w:fill="FFFFFF"/>
              <w:spacing w:before="0" w:beforeAutospacing="0" w:after="0" w:afterAutospacing="0"/>
              <w:jc w:val="both"/>
              <w:rPr>
                <w:rFonts w:ascii="Calibri" w:hAnsi="Calibri" w:cs="Calibri"/>
                <w:color w:val="2C363A"/>
                <w:sz w:val="21"/>
                <w:szCs w:val="21"/>
              </w:rPr>
            </w:pPr>
            <w:r>
              <w:rPr>
                <w:color w:val="2C363A"/>
                <w:spacing w:val="-2"/>
              </w:rPr>
              <w:t> </w:t>
            </w:r>
          </w:p>
          <w:p w14:paraId="408B58A9" w14:textId="77777777" w:rsidR="002F0E54" w:rsidRDefault="002F0E54" w:rsidP="002F0E54">
            <w:pPr>
              <w:pStyle w:val="v1msonormal"/>
              <w:shd w:val="clear" w:color="auto" w:fill="FFFFFF"/>
              <w:spacing w:before="0" w:beforeAutospacing="0" w:after="0" w:afterAutospacing="0"/>
              <w:jc w:val="both"/>
              <w:rPr>
                <w:rFonts w:ascii="Calibri" w:hAnsi="Calibri" w:cs="Calibri"/>
                <w:color w:val="2C363A"/>
                <w:sz w:val="21"/>
                <w:szCs w:val="21"/>
              </w:rPr>
            </w:pPr>
            <w:r>
              <w:rPr>
                <w:color w:val="000000"/>
                <w:spacing w:val="-2"/>
              </w:rPr>
              <w:t xml:space="preserve">Bashkangjitur do të gjeni informacionin që ne disponojmë për rastin në fjalë fletën e drejtimit në kemp si dhe vendimit nr. 1407 datë 30.04.2014 të skanuar, i cili vlerëson se Viktor Ajdinaj nuk është i aftë për shkak të prapamendjes mendore që ka grupi i dytë, me afat të përcaktuar që prej datës 11.05.2014 deri më 30.04.2015 që prej </w:t>
            </w:r>
            <w:r>
              <w:rPr>
                <w:color w:val="000000"/>
                <w:spacing w:val="-2"/>
              </w:rPr>
              <w:lastRenderedPageBreak/>
              <w:t>asaj kohe zotëria apo ndonjë i afërm nuk është paraqitur për rinovimin e dokumentave të kempit.</w:t>
            </w:r>
          </w:p>
          <w:p w14:paraId="3CD531D2" w14:textId="77777777" w:rsidR="002F0E54" w:rsidRDefault="002F0E54" w:rsidP="002F0E54">
            <w:pPr>
              <w:pStyle w:val="v1msonormal"/>
              <w:shd w:val="clear" w:color="auto" w:fill="FFFFFF"/>
              <w:spacing w:before="0" w:beforeAutospacing="0" w:after="0" w:afterAutospacing="0"/>
              <w:jc w:val="both"/>
              <w:rPr>
                <w:rFonts w:ascii="Calibri" w:hAnsi="Calibri" w:cs="Calibri"/>
                <w:color w:val="2C363A"/>
                <w:sz w:val="21"/>
                <w:szCs w:val="21"/>
              </w:rPr>
            </w:pPr>
            <w:r>
              <w:rPr>
                <w:color w:val="2C363A"/>
                <w:spacing w:val="-2"/>
              </w:rPr>
              <w:t> </w:t>
            </w:r>
          </w:p>
          <w:p w14:paraId="1C3C8B89" w14:textId="3E4D534A" w:rsidR="009F3085" w:rsidRPr="00337364" w:rsidRDefault="009F3085" w:rsidP="009F3085">
            <w:pPr>
              <w:shd w:val="clear" w:color="auto" w:fill="FFFFFF"/>
              <w:spacing w:after="100" w:afterAutospacing="1"/>
              <w:outlineLvl w:val="2"/>
              <w:rPr>
                <w:rFonts w:ascii="Times New Roman" w:hAnsi="Times New Roman" w:cs="Times New Roman"/>
                <w:color w:val="000000" w:themeColor="text1"/>
                <w:sz w:val="24"/>
                <w:szCs w:val="24"/>
                <w:shd w:val="clear" w:color="auto" w:fill="FFFFFF"/>
              </w:rPr>
            </w:pPr>
          </w:p>
        </w:tc>
        <w:tc>
          <w:tcPr>
            <w:tcW w:w="1350" w:type="dxa"/>
          </w:tcPr>
          <w:p w14:paraId="59C1BA2B" w14:textId="7CC4412D" w:rsidR="009F3085" w:rsidRDefault="00B114CA" w:rsidP="009F3085">
            <w:pPr>
              <w:rPr>
                <w:rFonts w:ascii="Times New Roman" w:hAnsi="Times New Roman" w:cs="Times New Roman"/>
                <w:b/>
                <w:bCs/>
              </w:rPr>
            </w:pPr>
            <w:r>
              <w:rPr>
                <w:rFonts w:ascii="Times New Roman" w:hAnsi="Times New Roman" w:cs="Times New Roman"/>
                <w:b/>
                <w:bCs/>
              </w:rPr>
              <w:lastRenderedPageBreak/>
              <w:t>Email</w:t>
            </w:r>
          </w:p>
        </w:tc>
        <w:tc>
          <w:tcPr>
            <w:tcW w:w="1530" w:type="dxa"/>
          </w:tcPr>
          <w:p w14:paraId="780FF4AF" w14:textId="108169D7" w:rsidR="009F3085" w:rsidRDefault="00B114CA" w:rsidP="009F3085">
            <w:pPr>
              <w:rPr>
                <w:rFonts w:ascii="Times New Roman" w:hAnsi="Times New Roman" w:cs="Times New Roman"/>
                <w:b/>
              </w:rPr>
            </w:pPr>
            <w:r>
              <w:rPr>
                <w:rFonts w:ascii="Times New Roman" w:hAnsi="Times New Roman" w:cs="Times New Roman"/>
                <w:b/>
              </w:rPr>
              <w:t>Papagesë</w:t>
            </w:r>
          </w:p>
        </w:tc>
      </w:tr>
      <w:tr w:rsidR="00277B4C" w14:paraId="7FE36970" w14:textId="77777777" w:rsidTr="0037722A">
        <w:trPr>
          <w:trHeight w:val="2132"/>
        </w:trPr>
        <w:tc>
          <w:tcPr>
            <w:tcW w:w="1080" w:type="dxa"/>
            <w:shd w:val="clear" w:color="auto" w:fill="F4B083" w:themeFill="accent2" w:themeFillTint="99"/>
          </w:tcPr>
          <w:p w14:paraId="31FAB62A" w14:textId="06CB5160" w:rsidR="00277B4C" w:rsidRDefault="0087254A" w:rsidP="009F3085">
            <w:pPr>
              <w:jc w:val="center"/>
              <w:rPr>
                <w:rFonts w:cstheme="minorHAnsi"/>
                <w:b/>
                <w:sz w:val="18"/>
              </w:rPr>
            </w:pPr>
            <w:r>
              <w:rPr>
                <w:rFonts w:cstheme="minorHAnsi"/>
                <w:b/>
                <w:sz w:val="18"/>
              </w:rPr>
              <w:t>5.</w:t>
            </w:r>
          </w:p>
        </w:tc>
        <w:tc>
          <w:tcPr>
            <w:tcW w:w="1260" w:type="dxa"/>
          </w:tcPr>
          <w:p w14:paraId="7A2B3994" w14:textId="49A7E749" w:rsidR="00277B4C" w:rsidRDefault="00311693" w:rsidP="001E5C2A">
            <w:pPr>
              <w:rPr>
                <w:rFonts w:ascii="Times New Roman" w:hAnsi="Times New Roman" w:cs="Times New Roman"/>
                <w:b/>
                <w:sz w:val="20"/>
                <w:szCs w:val="20"/>
              </w:rPr>
            </w:pPr>
            <w:r>
              <w:rPr>
                <w:rFonts w:ascii="Times New Roman" w:hAnsi="Times New Roman" w:cs="Times New Roman"/>
                <w:b/>
                <w:sz w:val="20"/>
                <w:szCs w:val="20"/>
              </w:rPr>
              <w:t>29.09.2025</w:t>
            </w:r>
          </w:p>
        </w:tc>
        <w:tc>
          <w:tcPr>
            <w:tcW w:w="2970" w:type="dxa"/>
          </w:tcPr>
          <w:p w14:paraId="6C83D340" w14:textId="49D022BA" w:rsidR="00277B4C" w:rsidRPr="00277B4C" w:rsidRDefault="00277B4C" w:rsidP="00277B4C">
            <w:pPr>
              <w:shd w:val="clear" w:color="auto" w:fill="FFFFFF"/>
              <w:spacing w:after="100" w:afterAutospacing="1"/>
              <w:outlineLvl w:val="1"/>
              <w:rPr>
                <w:rFonts w:ascii="Times New Roman" w:eastAsia="Times New Roman" w:hAnsi="Times New Roman" w:cs="Times New Roman"/>
                <w:color w:val="000000" w:themeColor="text1"/>
                <w:sz w:val="24"/>
                <w:szCs w:val="24"/>
              </w:rPr>
            </w:pPr>
            <w:r w:rsidRPr="00BF0D31">
              <w:rPr>
                <w:rFonts w:ascii="Times New Roman" w:eastAsia="Times New Roman" w:hAnsi="Times New Roman" w:cs="Times New Roman"/>
                <w:color w:val="000000" w:themeColor="text1"/>
                <w:sz w:val="24"/>
                <w:szCs w:val="24"/>
              </w:rPr>
              <w:t>K</w:t>
            </w:r>
            <w:r w:rsidRPr="00277B4C">
              <w:rPr>
                <w:rFonts w:ascii="Times New Roman" w:eastAsia="Times New Roman" w:hAnsi="Times New Roman" w:cs="Times New Roman"/>
                <w:color w:val="000000" w:themeColor="text1"/>
                <w:sz w:val="24"/>
                <w:szCs w:val="24"/>
              </w:rPr>
              <w:t>erkeses per informacion mbi KVR ne Bashkine Patos </w:t>
            </w:r>
          </w:p>
          <w:p w14:paraId="674CD82D" w14:textId="77777777" w:rsidR="00277B4C" w:rsidRDefault="00277B4C" w:rsidP="009F3085">
            <w:pPr>
              <w:shd w:val="clear" w:color="auto" w:fill="FFFFFF"/>
              <w:rPr>
                <w:rFonts w:ascii="Times New Roman" w:hAnsi="Times New Roman" w:cs="Times New Roman"/>
                <w:b/>
                <w:sz w:val="24"/>
                <w:szCs w:val="24"/>
              </w:rPr>
            </w:pPr>
          </w:p>
        </w:tc>
        <w:tc>
          <w:tcPr>
            <w:tcW w:w="1530" w:type="dxa"/>
          </w:tcPr>
          <w:p w14:paraId="0A0E2878" w14:textId="0D0077A4" w:rsidR="00277B4C" w:rsidRPr="00E14FA6" w:rsidRDefault="0074142C" w:rsidP="009F3085">
            <w:pPr>
              <w:rPr>
                <w:rFonts w:ascii="Times New Roman" w:hAnsi="Times New Roman" w:cs="Times New Roman"/>
                <w:b/>
                <w:sz w:val="20"/>
                <w:szCs w:val="20"/>
              </w:rPr>
            </w:pPr>
            <w:r>
              <w:rPr>
                <w:rFonts w:ascii="Times New Roman" w:hAnsi="Times New Roman" w:cs="Times New Roman"/>
                <w:b/>
                <w:sz w:val="20"/>
                <w:szCs w:val="20"/>
              </w:rPr>
              <w:t>07.10.2025</w:t>
            </w:r>
          </w:p>
        </w:tc>
        <w:tc>
          <w:tcPr>
            <w:tcW w:w="3960" w:type="dxa"/>
          </w:tcPr>
          <w:p w14:paraId="5C332935" w14:textId="5E0B2E17" w:rsidR="00277B4C" w:rsidRPr="00337364" w:rsidRDefault="0074142C" w:rsidP="009F3085">
            <w:pPr>
              <w:shd w:val="clear" w:color="auto" w:fill="FFFFFF"/>
              <w:spacing w:after="100" w:afterAutospacing="1"/>
              <w:outlineLvl w:val="2"/>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w:t>
            </w:r>
            <w:r w:rsidRPr="0074142C">
              <w:rPr>
                <w:rFonts w:ascii="Times New Roman" w:hAnsi="Times New Roman" w:cs="Times New Roman"/>
                <w:color w:val="000000" w:themeColor="text1"/>
                <w:sz w:val="24"/>
                <w:szCs w:val="24"/>
                <w:shd w:val="clear" w:color="auto" w:fill="FFFFFF"/>
              </w:rPr>
              <w:t>thim pergjigjen e kerkeses per informacion lidhur me strukturat rinore dhe Keshillin Vendor Rinor ne bashkine Patos</w:t>
            </w:r>
            <w:r>
              <w:rPr>
                <w:rFonts w:ascii="Courier New" w:hAnsi="Courier New" w:cs="Courier New"/>
                <w:color w:val="2C363A"/>
                <w:sz w:val="20"/>
                <w:szCs w:val="20"/>
                <w:shd w:val="clear" w:color="auto" w:fill="FFFFFF"/>
              </w:rPr>
              <w:t>.</w:t>
            </w:r>
          </w:p>
        </w:tc>
        <w:tc>
          <w:tcPr>
            <w:tcW w:w="1350" w:type="dxa"/>
          </w:tcPr>
          <w:p w14:paraId="31C0B723" w14:textId="16F85719" w:rsidR="00277B4C" w:rsidRDefault="003B0669" w:rsidP="009F3085">
            <w:pPr>
              <w:rPr>
                <w:rFonts w:ascii="Times New Roman" w:hAnsi="Times New Roman" w:cs="Times New Roman"/>
                <w:b/>
                <w:bCs/>
              </w:rPr>
            </w:pPr>
            <w:r>
              <w:rPr>
                <w:rFonts w:ascii="Times New Roman" w:hAnsi="Times New Roman" w:cs="Times New Roman"/>
                <w:b/>
                <w:bCs/>
              </w:rPr>
              <w:t>Email</w:t>
            </w:r>
          </w:p>
        </w:tc>
        <w:tc>
          <w:tcPr>
            <w:tcW w:w="1530" w:type="dxa"/>
          </w:tcPr>
          <w:p w14:paraId="493E8E3C" w14:textId="5EE26A5F" w:rsidR="00277B4C" w:rsidRDefault="003B0669" w:rsidP="009F3085">
            <w:pPr>
              <w:rPr>
                <w:rFonts w:ascii="Times New Roman" w:hAnsi="Times New Roman" w:cs="Times New Roman"/>
                <w:b/>
              </w:rPr>
            </w:pPr>
            <w:r>
              <w:rPr>
                <w:rFonts w:ascii="Times New Roman" w:hAnsi="Times New Roman" w:cs="Times New Roman"/>
                <w:b/>
              </w:rPr>
              <w:t>Papagesë</w:t>
            </w:r>
          </w:p>
        </w:tc>
      </w:tr>
      <w:tr w:rsidR="0025712E" w14:paraId="128B64BA" w14:textId="77777777" w:rsidTr="0037722A">
        <w:trPr>
          <w:trHeight w:val="1250"/>
        </w:trPr>
        <w:tc>
          <w:tcPr>
            <w:tcW w:w="1080" w:type="dxa"/>
            <w:shd w:val="clear" w:color="auto" w:fill="F4B083" w:themeFill="accent2" w:themeFillTint="99"/>
          </w:tcPr>
          <w:p w14:paraId="37248BFC" w14:textId="7BA4118D" w:rsidR="0025712E" w:rsidRDefault="005C2688" w:rsidP="009F3085">
            <w:pPr>
              <w:jc w:val="center"/>
              <w:rPr>
                <w:rFonts w:cstheme="minorHAnsi"/>
                <w:b/>
                <w:sz w:val="18"/>
              </w:rPr>
            </w:pPr>
            <w:r>
              <w:rPr>
                <w:rFonts w:cstheme="minorHAnsi"/>
                <w:b/>
                <w:sz w:val="18"/>
              </w:rPr>
              <w:t>6</w:t>
            </w:r>
            <w:r w:rsidR="00B114CA">
              <w:rPr>
                <w:rFonts w:cstheme="minorHAnsi"/>
                <w:b/>
                <w:sz w:val="18"/>
              </w:rPr>
              <w:t>.</w:t>
            </w:r>
          </w:p>
        </w:tc>
        <w:tc>
          <w:tcPr>
            <w:tcW w:w="1260" w:type="dxa"/>
          </w:tcPr>
          <w:p w14:paraId="101B084F" w14:textId="4EB74C67" w:rsidR="0025712E" w:rsidRPr="00337364" w:rsidRDefault="00B114CA" w:rsidP="009C39A4">
            <w:pPr>
              <w:rPr>
                <w:rFonts w:ascii="Times New Roman" w:hAnsi="Times New Roman" w:cs="Times New Roman"/>
                <w:b/>
                <w:sz w:val="20"/>
                <w:szCs w:val="20"/>
              </w:rPr>
            </w:pPr>
            <w:r w:rsidRPr="00337364">
              <w:rPr>
                <w:rFonts w:ascii="Times New Roman" w:hAnsi="Times New Roman" w:cs="Times New Roman"/>
                <w:b/>
                <w:sz w:val="20"/>
                <w:szCs w:val="20"/>
              </w:rPr>
              <w:t>1</w:t>
            </w:r>
            <w:r w:rsidR="00BB64B5">
              <w:rPr>
                <w:rFonts w:ascii="Times New Roman" w:hAnsi="Times New Roman" w:cs="Times New Roman"/>
                <w:b/>
                <w:sz w:val="20"/>
                <w:szCs w:val="20"/>
              </w:rPr>
              <w:t>0</w:t>
            </w:r>
            <w:r w:rsidRPr="00337364">
              <w:rPr>
                <w:rFonts w:ascii="Times New Roman" w:hAnsi="Times New Roman" w:cs="Times New Roman"/>
                <w:b/>
                <w:sz w:val="20"/>
                <w:szCs w:val="20"/>
              </w:rPr>
              <w:t>.</w:t>
            </w:r>
            <w:r w:rsidR="00BB64B5">
              <w:rPr>
                <w:rFonts w:ascii="Times New Roman" w:hAnsi="Times New Roman" w:cs="Times New Roman"/>
                <w:b/>
                <w:sz w:val="20"/>
                <w:szCs w:val="20"/>
              </w:rPr>
              <w:t>10</w:t>
            </w:r>
            <w:r w:rsidRPr="00337364">
              <w:rPr>
                <w:rFonts w:ascii="Times New Roman" w:hAnsi="Times New Roman" w:cs="Times New Roman"/>
                <w:b/>
                <w:sz w:val="20"/>
                <w:szCs w:val="20"/>
              </w:rPr>
              <w:t>.2025</w:t>
            </w:r>
          </w:p>
        </w:tc>
        <w:tc>
          <w:tcPr>
            <w:tcW w:w="2970" w:type="dxa"/>
          </w:tcPr>
          <w:p w14:paraId="126E7419" w14:textId="77777777" w:rsidR="0025712E" w:rsidRDefault="00BB64B5" w:rsidP="00B114CA">
            <w:pPr>
              <w:shd w:val="clear" w:color="auto" w:fill="FFFFFF"/>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QKSH</w:t>
            </w:r>
          </w:p>
          <w:p w14:paraId="781A764B" w14:textId="7268FA42" w:rsidR="00BB64B5" w:rsidRPr="00BB64B5" w:rsidRDefault="00BB64B5" w:rsidP="00B114CA">
            <w:pPr>
              <w:shd w:val="clear" w:color="auto" w:fill="FFFFFF"/>
              <w:rPr>
                <w:rFonts w:ascii="Times New Roman" w:eastAsia="Times New Roman" w:hAnsi="Times New Roman" w:cs="Times New Roman"/>
                <w:color w:val="000000" w:themeColor="text1"/>
                <w:sz w:val="24"/>
                <w:szCs w:val="24"/>
              </w:rPr>
            </w:pPr>
            <w:r w:rsidRPr="00BB64B5">
              <w:rPr>
                <w:rFonts w:ascii="Times New Roman" w:eastAsia="Times New Roman" w:hAnsi="Times New Roman" w:cs="Times New Roman"/>
                <w:color w:val="000000" w:themeColor="text1"/>
                <w:sz w:val="24"/>
                <w:szCs w:val="24"/>
              </w:rPr>
              <w:t>Kërkesë për informacion në lidhje me zyrën për mbrojtjen e konsumatorëve</w:t>
            </w:r>
          </w:p>
        </w:tc>
        <w:tc>
          <w:tcPr>
            <w:tcW w:w="1530" w:type="dxa"/>
          </w:tcPr>
          <w:p w14:paraId="2A3912E9" w14:textId="06E4D27D" w:rsidR="0025712E" w:rsidRPr="00E14FA6" w:rsidRDefault="00F93EA6" w:rsidP="009F3085">
            <w:pPr>
              <w:rPr>
                <w:rFonts w:ascii="Times New Roman" w:hAnsi="Times New Roman" w:cs="Times New Roman"/>
                <w:b/>
                <w:sz w:val="20"/>
                <w:szCs w:val="20"/>
              </w:rPr>
            </w:pPr>
            <w:r>
              <w:rPr>
                <w:rFonts w:ascii="Times New Roman" w:hAnsi="Times New Roman" w:cs="Times New Roman"/>
                <w:b/>
                <w:sz w:val="20"/>
                <w:szCs w:val="20"/>
              </w:rPr>
              <w:t>30.10.2025</w:t>
            </w:r>
          </w:p>
        </w:tc>
        <w:tc>
          <w:tcPr>
            <w:tcW w:w="3960" w:type="dxa"/>
          </w:tcPr>
          <w:p w14:paraId="6A972B44" w14:textId="1FCCE6E1" w:rsidR="0025712E" w:rsidRPr="001C30D3" w:rsidRDefault="00F93EA6" w:rsidP="009F3085">
            <w:pPr>
              <w:shd w:val="clear" w:color="auto" w:fill="FFFFFF"/>
              <w:spacing w:after="100" w:afterAutospacing="1"/>
              <w:outlineLvl w:val="2"/>
              <w:rPr>
                <w:rFonts w:ascii="Times New Roman" w:hAnsi="Times New Roman" w:cs="Times New Roman"/>
                <w:color w:val="000000" w:themeColor="text1"/>
                <w:sz w:val="24"/>
                <w:szCs w:val="24"/>
                <w:shd w:val="clear" w:color="auto" w:fill="FFFFFF"/>
              </w:rPr>
            </w:pPr>
            <w:r w:rsidRPr="001C30D3">
              <w:rPr>
                <w:rFonts w:ascii="Times New Roman" w:hAnsi="Times New Roman" w:cs="Times New Roman"/>
                <w:color w:val="000000" w:themeColor="text1"/>
                <w:sz w:val="24"/>
                <w:szCs w:val="24"/>
                <w:shd w:val="clear" w:color="auto" w:fill="FFFFFF"/>
              </w:rPr>
              <w:t>Në vijim të e-mailit dërguar më datë 10/10/2025 për "Kërkesë për informacion në lidhje me Zyrën e Mbrojtjes së Konsumatorëve pranë Bashkisë", në zbatim të ligjit nr.119/2014 "Për të drejtën e informimit" dhe ligjit nr. 9887., datë 10/03/2008 “Për Mbrojtjen e të Dhënave Personale.</w:t>
            </w:r>
            <w:r w:rsidRPr="001C30D3">
              <w:rPr>
                <w:rFonts w:ascii="Times New Roman" w:hAnsi="Times New Roman" w:cs="Times New Roman"/>
                <w:color w:val="000000" w:themeColor="text1"/>
                <w:sz w:val="24"/>
                <w:szCs w:val="24"/>
              </w:rPr>
              <w:br/>
            </w:r>
            <w:r w:rsidRPr="001C30D3">
              <w:rPr>
                <w:rFonts w:ascii="Times New Roman" w:hAnsi="Times New Roman" w:cs="Times New Roman"/>
                <w:color w:val="000000" w:themeColor="text1"/>
                <w:sz w:val="24"/>
                <w:szCs w:val="24"/>
              </w:rPr>
              <w:br/>
            </w:r>
            <w:r w:rsidRPr="001C30D3">
              <w:rPr>
                <w:rFonts w:ascii="Times New Roman" w:hAnsi="Times New Roman" w:cs="Times New Roman"/>
                <w:color w:val="000000" w:themeColor="text1"/>
                <w:sz w:val="24"/>
                <w:szCs w:val="24"/>
                <w:shd w:val="clear" w:color="auto" w:fill="FFFFFF"/>
              </w:rPr>
              <w:t>Bashkëlidhur do të gjeni informacionin e kërkuar</w:t>
            </w:r>
          </w:p>
        </w:tc>
        <w:tc>
          <w:tcPr>
            <w:tcW w:w="1350" w:type="dxa"/>
          </w:tcPr>
          <w:p w14:paraId="4463B980" w14:textId="075BA96A" w:rsidR="0025712E" w:rsidRDefault="00B114CA" w:rsidP="009F3085">
            <w:pPr>
              <w:rPr>
                <w:rFonts w:ascii="Times New Roman" w:hAnsi="Times New Roman" w:cs="Times New Roman"/>
                <w:b/>
                <w:bCs/>
              </w:rPr>
            </w:pPr>
            <w:r>
              <w:rPr>
                <w:rFonts w:ascii="Times New Roman" w:hAnsi="Times New Roman" w:cs="Times New Roman"/>
                <w:b/>
                <w:bCs/>
              </w:rPr>
              <w:t>Email</w:t>
            </w:r>
          </w:p>
        </w:tc>
        <w:tc>
          <w:tcPr>
            <w:tcW w:w="1530" w:type="dxa"/>
          </w:tcPr>
          <w:p w14:paraId="40D04F9F" w14:textId="72C7AB48" w:rsidR="0025712E" w:rsidRDefault="00B114CA" w:rsidP="009F3085">
            <w:pPr>
              <w:rPr>
                <w:rFonts w:ascii="Times New Roman" w:hAnsi="Times New Roman" w:cs="Times New Roman"/>
                <w:b/>
              </w:rPr>
            </w:pPr>
            <w:r>
              <w:rPr>
                <w:rFonts w:ascii="Times New Roman" w:hAnsi="Times New Roman" w:cs="Times New Roman"/>
                <w:b/>
              </w:rPr>
              <w:t>Papagesë</w:t>
            </w:r>
          </w:p>
        </w:tc>
      </w:tr>
      <w:tr w:rsidR="00A75139" w14:paraId="5551700B" w14:textId="77777777" w:rsidTr="0037722A">
        <w:trPr>
          <w:trHeight w:val="1250"/>
        </w:trPr>
        <w:tc>
          <w:tcPr>
            <w:tcW w:w="1080" w:type="dxa"/>
            <w:shd w:val="clear" w:color="auto" w:fill="F4B083" w:themeFill="accent2" w:themeFillTint="99"/>
          </w:tcPr>
          <w:p w14:paraId="04CB4567" w14:textId="69E7476E" w:rsidR="00A75139" w:rsidRDefault="005C2688" w:rsidP="00A75139">
            <w:pPr>
              <w:jc w:val="center"/>
              <w:rPr>
                <w:rFonts w:cstheme="minorHAnsi"/>
                <w:b/>
                <w:sz w:val="18"/>
              </w:rPr>
            </w:pPr>
            <w:r>
              <w:rPr>
                <w:rFonts w:cstheme="minorHAnsi"/>
                <w:b/>
                <w:sz w:val="18"/>
              </w:rPr>
              <w:t>7</w:t>
            </w:r>
            <w:r w:rsidR="00A75139">
              <w:rPr>
                <w:rFonts w:cstheme="minorHAnsi"/>
                <w:b/>
                <w:sz w:val="18"/>
              </w:rPr>
              <w:t>.</w:t>
            </w:r>
          </w:p>
        </w:tc>
        <w:tc>
          <w:tcPr>
            <w:tcW w:w="1260" w:type="dxa"/>
          </w:tcPr>
          <w:p w14:paraId="05323805" w14:textId="0BF86AFB" w:rsidR="00A75139" w:rsidRPr="00337364" w:rsidRDefault="0013329F" w:rsidP="00A75139">
            <w:pPr>
              <w:rPr>
                <w:rFonts w:ascii="Times New Roman" w:hAnsi="Times New Roman" w:cs="Times New Roman"/>
                <w:b/>
                <w:sz w:val="20"/>
                <w:szCs w:val="20"/>
              </w:rPr>
            </w:pPr>
            <w:r>
              <w:rPr>
                <w:rFonts w:ascii="Times New Roman" w:hAnsi="Times New Roman" w:cs="Times New Roman"/>
                <w:b/>
                <w:sz w:val="20"/>
                <w:szCs w:val="20"/>
              </w:rPr>
              <w:t>21.10.2025</w:t>
            </w:r>
          </w:p>
        </w:tc>
        <w:tc>
          <w:tcPr>
            <w:tcW w:w="2970" w:type="dxa"/>
          </w:tcPr>
          <w:p w14:paraId="7C5D7668" w14:textId="77777777" w:rsidR="00A75139" w:rsidRPr="0013329F" w:rsidRDefault="0013329F" w:rsidP="0013329F">
            <w:pPr>
              <w:shd w:val="clear" w:color="auto" w:fill="FFFFFF"/>
              <w:spacing w:after="100" w:afterAutospacing="1"/>
              <w:outlineLvl w:val="1"/>
              <w:rPr>
                <w:rFonts w:ascii="Times New Roman" w:eastAsia="Times New Roman" w:hAnsi="Times New Roman" w:cs="Times New Roman"/>
                <w:b/>
                <w:bCs/>
                <w:color w:val="000000" w:themeColor="text1"/>
                <w:sz w:val="24"/>
                <w:szCs w:val="24"/>
              </w:rPr>
            </w:pPr>
            <w:r w:rsidRPr="0013329F">
              <w:rPr>
                <w:rFonts w:ascii="Times New Roman" w:eastAsia="Times New Roman" w:hAnsi="Times New Roman" w:cs="Times New Roman"/>
                <w:b/>
                <w:bCs/>
                <w:color w:val="000000" w:themeColor="text1"/>
                <w:sz w:val="24"/>
                <w:szCs w:val="24"/>
              </w:rPr>
              <w:t>B.L</w:t>
            </w:r>
          </w:p>
          <w:p w14:paraId="729BD9BE" w14:textId="72B69268" w:rsidR="0013329F" w:rsidRPr="0013329F" w:rsidRDefault="0013329F" w:rsidP="0013329F">
            <w:pPr>
              <w:shd w:val="clear" w:color="auto" w:fill="FFFFFF"/>
              <w:spacing w:after="100" w:afterAutospacing="1"/>
              <w:outlineLvl w:val="1"/>
              <w:rPr>
                <w:rFonts w:ascii="Times New Roman" w:eastAsia="Times New Roman" w:hAnsi="Times New Roman" w:cs="Times New Roman"/>
                <w:color w:val="2C363A"/>
                <w:sz w:val="24"/>
                <w:szCs w:val="24"/>
              </w:rPr>
            </w:pPr>
            <w:r w:rsidRPr="0013329F">
              <w:rPr>
                <w:rFonts w:ascii="Times New Roman" w:eastAsia="Times New Roman" w:hAnsi="Times New Roman" w:cs="Times New Roman"/>
                <w:color w:val="000000" w:themeColor="text1"/>
                <w:sz w:val="24"/>
                <w:szCs w:val="24"/>
              </w:rPr>
              <w:t>Ushtrim Rekursi</w:t>
            </w:r>
          </w:p>
        </w:tc>
        <w:tc>
          <w:tcPr>
            <w:tcW w:w="1530" w:type="dxa"/>
          </w:tcPr>
          <w:p w14:paraId="5FFD38F9" w14:textId="66FF868F" w:rsidR="00A75139" w:rsidRPr="00E14FA6" w:rsidRDefault="00BD1455" w:rsidP="00A75139">
            <w:pPr>
              <w:rPr>
                <w:rFonts w:ascii="Times New Roman" w:hAnsi="Times New Roman" w:cs="Times New Roman"/>
                <w:b/>
                <w:sz w:val="20"/>
                <w:szCs w:val="20"/>
              </w:rPr>
            </w:pPr>
            <w:r>
              <w:rPr>
                <w:rFonts w:ascii="Times New Roman" w:hAnsi="Times New Roman" w:cs="Times New Roman"/>
                <w:b/>
                <w:sz w:val="20"/>
                <w:szCs w:val="20"/>
              </w:rPr>
              <w:t>23.10.202</w:t>
            </w:r>
            <w:r w:rsidR="00DE0625">
              <w:rPr>
                <w:rFonts w:ascii="Times New Roman" w:hAnsi="Times New Roman" w:cs="Times New Roman"/>
                <w:b/>
                <w:sz w:val="20"/>
                <w:szCs w:val="20"/>
              </w:rPr>
              <w:t>5</w:t>
            </w:r>
          </w:p>
        </w:tc>
        <w:tc>
          <w:tcPr>
            <w:tcW w:w="3960" w:type="dxa"/>
          </w:tcPr>
          <w:p w14:paraId="61D672BD" w14:textId="7126908E" w:rsidR="00B53835" w:rsidRPr="0034796A" w:rsidRDefault="00BD1455" w:rsidP="00B53835">
            <w:pPr>
              <w:rPr>
                <w:rFonts w:ascii="Times New Roman" w:hAnsi="Times New Roman" w:cs="Times New Roman"/>
                <w:color w:val="2C363A"/>
                <w:sz w:val="24"/>
                <w:szCs w:val="24"/>
                <w:shd w:val="clear" w:color="auto" w:fill="FFFFFF"/>
              </w:rPr>
            </w:pPr>
            <w:r>
              <w:rPr>
                <w:rFonts w:ascii="Times New Roman" w:hAnsi="Times New Roman" w:cs="Times New Roman"/>
                <w:sz w:val="24"/>
                <w:szCs w:val="24"/>
                <w:shd w:val="clear" w:color="auto" w:fill="FFFFFF"/>
              </w:rPr>
              <w:t xml:space="preserve">Kthyer përgjigje nga ana e bashkisë </w:t>
            </w:r>
            <w:r w:rsidRPr="00D85006">
              <w:rPr>
                <w:rFonts w:ascii="Times New Roman" w:hAnsi="Times New Roman" w:cs="Times New Roman"/>
                <w:color w:val="000000" w:themeColor="text1"/>
                <w:sz w:val="24"/>
                <w:szCs w:val="24"/>
                <w:shd w:val="clear" w:color="auto" w:fill="FFFFFF"/>
              </w:rPr>
              <w:t xml:space="preserve">Patos </w:t>
            </w:r>
            <w:r w:rsidR="0034796A" w:rsidRPr="00D85006">
              <w:rPr>
                <w:rFonts w:ascii="Times New Roman" w:hAnsi="Times New Roman" w:cs="Times New Roman"/>
                <w:color w:val="000000" w:themeColor="text1"/>
                <w:sz w:val="24"/>
                <w:szCs w:val="24"/>
                <w:shd w:val="clear" w:color="auto" w:fill="FFFFFF"/>
              </w:rPr>
              <w:t xml:space="preserve">në datë 10.10.2025 </w:t>
            </w:r>
            <w:r w:rsidR="003C69B7" w:rsidRPr="00D85006">
              <w:rPr>
                <w:rFonts w:ascii="Times New Roman" w:hAnsi="Times New Roman" w:cs="Times New Roman"/>
                <w:color w:val="000000" w:themeColor="text1"/>
                <w:sz w:val="24"/>
                <w:szCs w:val="24"/>
                <w:shd w:val="clear" w:color="auto" w:fill="FFFFFF"/>
              </w:rPr>
              <w:t>b</w:t>
            </w:r>
            <w:r w:rsidR="0034796A" w:rsidRPr="00D85006">
              <w:rPr>
                <w:rFonts w:ascii="Times New Roman" w:hAnsi="Times New Roman" w:cs="Times New Roman"/>
                <w:color w:val="000000" w:themeColor="text1"/>
                <w:sz w:val="24"/>
                <w:szCs w:val="24"/>
                <w:shd w:val="clear" w:color="auto" w:fill="FFFFFF"/>
              </w:rPr>
              <w:t>ashkisë Patos i janë  njoftuar dy vendime të Gjykatës Administrative të Apelit,  konkretisht:</w:t>
            </w:r>
            <w:r w:rsidR="0034796A" w:rsidRPr="00D85006">
              <w:rPr>
                <w:rFonts w:ascii="Times New Roman" w:hAnsi="Times New Roman" w:cs="Times New Roman"/>
                <w:color w:val="000000" w:themeColor="text1"/>
                <w:sz w:val="24"/>
                <w:szCs w:val="24"/>
              </w:rPr>
              <w:br/>
            </w:r>
            <w:r w:rsidR="0034796A" w:rsidRPr="00D85006">
              <w:rPr>
                <w:rFonts w:ascii="Times New Roman" w:hAnsi="Times New Roman" w:cs="Times New Roman"/>
                <w:color w:val="000000" w:themeColor="text1"/>
                <w:sz w:val="24"/>
                <w:szCs w:val="24"/>
                <w:shd w:val="clear" w:color="auto" w:fill="FFFFFF"/>
              </w:rPr>
              <w:t xml:space="preserve">1.Vendimi nr.1830 datë 10.10.2025 </w:t>
            </w:r>
            <w:r w:rsidR="0034796A" w:rsidRPr="00D85006">
              <w:rPr>
                <w:rFonts w:ascii="Times New Roman" w:hAnsi="Times New Roman" w:cs="Times New Roman"/>
                <w:color w:val="000000" w:themeColor="text1"/>
                <w:sz w:val="24"/>
                <w:szCs w:val="24"/>
                <w:shd w:val="clear" w:color="auto" w:fill="FFFFFF"/>
              </w:rPr>
              <w:lastRenderedPageBreak/>
              <w:t>paditës Muço Muçaj.</w:t>
            </w:r>
            <w:r w:rsidR="0034796A" w:rsidRPr="00D85006">
              <w:rPr>
                <w:rFonts w:ascii="Times New Roman" w:hAnsi="Times New Roman" w:cs="Times New Roman"/>
                <w:color w:val="000000" w:themeColor="text1"/>
                <w:sz w:val="24"/>
                <w:szCs w:val="24"/>
              </w:rPr>
              <w:br/>
            </w:r>
            <w:r w:rsidR="0034796A" w:rsidRPr="00D85006">
              <w:rPr>
                <w:rFonts w:ascii="Times New Roman" w:hAnsi="Times New Roman" w:cs="Times New Roman"/>
                <w:color w:val="000000" w:themeColor="text1"/>
                <w:sz w:val="24"/>
                <w:szCs w:val="24"/>
              </w:rPr>
              <w:br/>
            </w:r>
            <w:r w:rsidR="0034796A" w:rsidRPr="00D85006">
              <w:rPr>
                <w:rFonts w:ascii="Times New Roman" w:hAnsi="Times New Roman" w:cs="Times New Roman"/>
                <w:color w:val="000000" w:themeColor="text1"/>
                <w:sz w:val="24"/>
                <w:szCs w:val="24"/>
                <w:shd w:val="clear" w:color="auto" w:fill="FFFFFF"/>
              </w:rPr>
              <w:t>Brenda afatit 30 ditor në mbështetje të VKM nr.711/2024 po paraqesim  pranë institucionit tuaj rekurset për të vazhduar me procedurat e mëtejshme ligjore  për në Gjykatë të lartë.</w:t>
            </w:r>
            <w:r w:rsidR="003C69B7" w:rsidRPr="00D85006">
              <w:rPr>
                <w:rFonts w:ascii="Times New Roman" w:hAnsi="Times New Roman" w:cs="Times New Roman"/>
                <w:color w:val="000000" w:themeColor="text1"/>
                <w:sz w:val="24"/>
                <w:szCs w:val="24"/>
                <w:shd w:val="clear" w:color="auto" w:fill="FFFFFF"/>
              </w:rPr>
              <w:t>.</w:t>
            </w:r>
            <w:r w:rsidR="0034796A" w:rsidRPr="00D85006">
              <w:rPr>
                <w:rFonts w:ascii="Times New Roman" w:hAnsi="Times New Roman" w:cs="Times New Roman"/>
                <w:color w:val="000000" w:themeColor="text1"/>
                <w:sz w:val="24"/>
                <w:szCs w:val="24"/>
              </w:rPr>
              <w:br/>
            </w:r>
            <w:r w:rsidR="0034796A" w:rsidRPr="0034796A">
              <w:rPr>
                <w:rFonts w:ascii="Times New Roman" w:hAnsi="Times New Roman" w:cs="Times New Roman"/>
                <w:color w:val="2C363A"/>
                <w:sz w:val="24"/>
                <w:szCs w:val="24"/>
              </w:rPr>
              <w:br/>
            </w:r>
          </w:p>
          <w:p w14:paraId="7AFCB3A5" w14:textId="77777777" w:rsidR="00B53835" w:rsidRPr="0034796A" w:rsidRDefault="00B53835" w:rsidP="00B53835">
            <w:pPr>
              <w:rPr>
                <w:rFonts w:ascii="Times New Roman" w:hAnsi="Times New Roman" w:cs="Times New Roman"/>
                <w:color w:val="2C363A"/>
                <w:sz w:val="24"/>
                <w:szCs w:val="24"/>
                <w:shd w:val="clear" w:color="auto" w:fill="FFFFFF"/>
              </w:rPr>
            </w:pPr>
          </w:p>
          <w:p w14:paraId="107F916F" w14:textId="4B84ABDD" w:rsidR="00A75139" w:rsidRPr="00337364" w:rsidRDefault="00A75139" w:rsidP="00A75139">
            <w:pPr>
              <w:shd w:val="clear" w:color="auto" w:fill="FFFFFF"/>
              <w:spacing w:after="100" w:afterAutospacing="1"/>
              <w:outlineLvl w:val="2"/>
              <w:rPr>
                <w:rFonts w:ascii="Times New Roman" w:hAnsi="Times New Roman" w:cs="Times New Roman"/>
                <w:sz w:val="24"/>
                <w:szCs w:val="24"/>
                <w:shd w:val="clear" w:color="auto" w:fill="FFFFFF"/>
              </w:rPr>
            </w:pPr>
          </w:p>
        </w:tc>
        <w:tc>
          <w:tcPr>
            <w:tcW w:w="1350" w:type="dxa"/>
          </w:tcPr>
          <w:p w14:paraId="08FB1529" w14:textId="69E9F0C7" w:rsidR="00A75139" w:rsidRDefault="00A75139" w:rsidP="00A75139">
            <w:pPr>
              <w:rPr>
                <w:rFonts w:ascii="Times New Roman" w:hAnsi="Times New Roman" w:cs="Times New Roman"/>
                <w:b/>
                <w:bCs/>
              </w:rPr>
            </w:pPr>
            <w:r>
              <w:rPr>
                <w:rFonts w:ascii="Times New Roman" w:hAnsi="Times New Roman" w:cs="Times New Roman"/>
                <w:b/>
                <w:bCs/>
              </w:rPr>
              <w:lastRenderedPageBreak/>
              <w:t>Email</w:t>
            </w:r>
          </w:p>
        </w:tc>
        <w:tc>
          <w:tcPr>
            <w:tcW w:w="1530" w:type="dxa"/>
          </w:tcPr>
          <w:p w14:paraId="23678476" w14:textId="4087388A" w:rsidR="00A75139" w:rsidRDefault="00A75139" w:rsidP="00A75139">
            <w:pPr>
              <w:rPr>
                <w:rFonts w:ascii="Times New Roman" w:hAnsi="Times New Roman" w:cs="Times New Roman"/>
                <w:b/>
              </w:rPr>
            </w:pPr>
            <w:r>
              <w:rPr>
                <w:rFonts w:ascii="Times New Roman" w:hAnsi="Times New Roman" w:cs="Times New Roman"/>
                <w:b/>
              </w:rPr>
              <w:t>Papagesë</w:t>
            </w:r>
          </w:p>
        </w:tc>
      </w:tr>
      <w:tr w:rsidR="00A75139" w14:paraId="34DB1FA5" w14:textId="77777777" w:rsidTr="0037722A">
        <w:trPr>
          <w:trHeight w:val="1250"/>
        </w:trPr>
        <w:tc>
          <w:tcPr>
            <w:tcW w:w="1080" w:type="dxa"/>
            <w:shd w:val="clear" w:color="auto" w:fill="F4B083" w:themeFill="accent2" w:themeFillTint="99"/>
          </w:tcPr>
          <w:p w14:paraId="0A62757C" w14:textId="319AE5CE" w:rsidR="00A75139" w:rsidRPr="00FD4B3B" w:rsidRDefault="005C2688" w:rsidP="00A75139">
            <w:pPr>
              <w:jc w:val="center"/>
              <w:rPr>
                <w:rFonts w:cstheme="minorHAnsi"/>
                <w:b/>
                <w:sz w:val="18"/>
              </w:rPr>
            </w:pPr>
            <w:r>
              <w:rPr>
                <w:rFonts w:cstheme="minorHAnsi"/>
                <w:b/>
                <w:sz w:val="18"/>
              </w:rPr>
              <w:t>8</w:t>
            </w:r>
            <w:r w:rsidR="00A75139" w:rsidRPr="00FD4B3B">
              <w:rPr>
                <w:rFonts w:cstheme="minorHAnsi"/>
                <w:b/>
                <w:sz w:val="18"/>
              </w:rPr>
              <w:t>.</w:t>
            </w:r>
          </w:p>
        </w:tc>
        <w:tc>
          <w:tcPr>
            <w:tcW w:w="1260" w:type="dxa"/>
          </w:tcPr>
          <w:p w14:paraId="7E41C2B3" w14:textId="42894676" w:rsidR="00A75139" w:rsidRPr="00337364" w:rsidRDefault="001C2A43" w:rsidP="001C2A43">
            <w:pPr>
              <w:jc w:val="center"/>
              <w:rPr>
                <w:rFonts w:ascii="Times New Roman" w:hAnsi="Times New Roman" w:cs="Times New Roman"/>
                <w:b/>
                <w:sz w:val="20"/>
                <w:szCs w:val="20"/>
              </w:rPr>
            </w:pPr>
            <w:r>
              <w:rPr>
                <w:rFonts w:ascii="Times New Roman" w:hAnsi="Times New Roman" w:cs="Times New Roman"/>
                <w:b/>
                <w:sz w:val="20"/>
                <w:szCs w:val="20"/>
              </w:rPr>
              <w:t>2</w:t>
            </w:r>
            <w:r w:rsidR="005126BD">
              <w:rPr>
                <w:rFonts w:ascii="Times New Roman" w:hAnsi="Times New Roman" w:cs="Times New Roman"/>
                <w:b/>
                <w:sz w:val="20"/>
                <w:szCs w:val="20"/>
              </w:rPr>
              <w:t>6</w:t>
            </w:r>
            <w:r>
              <w:rPr>
                <w:rFonts w:ascii="Times New Roman" w:hAnsi="Times New Roman" w:cs="Times New Roman"/>
                <w:b/>
                <w:sz w:val="20"/>
                <w:szCs w:val="20"/>
              </w:rPr>
              <w:t>.10.2025</w:t>
            </w:r>
          </w:p>
        </w:tc>
        <w:tc>
          <w:tcPr>
            <w:tcW w:w="2970" w:type="dxa"/>
          </w:tcPr>
          <w:p w14:paraId="275AC7D9" w14:textId="77777777" w:rsidR="00A75139" w:rsidRDefault="00DA6886" w:rsidP="00B7533D">
            <w:pPr>
              <w:shd w:val="clear" w:color="auto" w:fill="FFFFFF"/>
              <w:spacing w:before="100" w:beforeAutospacing="1" w:after="100" w:afterAutospacing="1"/>
              <w:rPr>
                <w:rFonts w:ascii="Times New Roman" w:eastAsia="Times New Roman" w:hAnsi="Times New Roman" w:cs="Times New Roman"/>
                <w:b/>
                <w:bCs/>
                <w:color w:val="000000" w:themeColor="text1"/>
                <w:sz w:val="24"/>
                <w:szCs w:val="24"/>
              </w:rPr>
            </w:pPr>
            <w:r w:rsidRPr="00DA6886">
              <w:rPr>
                <w:rFonts w:ascii="Times New Roman" w:eastAsia="Times New Roman" w:hAnsi="Times New Roman" w:cs="Times New Roman"/>
                <w:b/>
                <w:bCs/>
                <w:color w:val="000000" w:themeColor="text1"/>
                <w:sz w:val="24"/>
                <w:szCs w:val="24"/>
              </w:rPr>
              <w:t>E.C</w:t>
            </w:r>
          </w:p>
          <w:p w14:paraId="3BD7571F" w14:textId="5A083111" w:rsidR="00DA6886" w:rsidRPr="00DA6886" w:rsidRDefault="00DA6886" w:rsidP="00B7533D">
            <w:p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r w:rsidRPr="00DA6886">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ë</w:t>
            </w:r>
            <w:r w:rsidRPr="00DA6886">
              <w:rPr>
                <w:rFonts w:ascii="Times New Roman" w:eastAsia="Times New Roman" w:hAnsi="Times New Roman" w:cs="Times New Roman"/>
                <w:color w:val="000000" w:themeColor="text1"/>
                <w:sz w:val="24"/>
                <w:szCs w:val="24"/>
              </w:rPr>
              <w:t>rkes</w:t>
            </w:r>
            <w:r>
              <w:rPr>
                <w:rFonts w:ascii="Times New Roman" w:eastAsia="Times New Roman" w:hAnsi="Times New Roman" w:cs="Times New Roman"/>
                <w:color w:val="000000" w:themeColor="text1"/>
                <w:sz w:val="24"/>
                <w:szCs w:val="24"/>
              </w:rPr>
              <w:t>ë</w:t>
            </w:r>
            <w:r w:rsidRPr="00DA6886">
              <w:rPr>
                <w:rFonts w:ascii="Times New Roman" w:eastAsia="Times New Roman" w:hAnsi="Times New Roman" w:cs="Times New Roman"/>
                <w:color w:val="000000" w:themeColor="text1"/>
                <w:sz w:val="24"/>
                <w:szCs w:val="24"/>
              </w:rPr>
              <w:t xml:space="preserve"> p</w:t>
            </w:r>
            <w:r>
              <w:rPr>
                <w:rFonts w:ascii="Times New Roman" w:eastAsia="Times New Roman" w:hAnsi="Times New Roman" w:cs="Times New Roman"/>
                <w:color w:val="000000" w:themeColor="text1"/>
                <w:sz w:val="24"/>
                <w:szCs w:val="24"/>
              </w:rPr>
              <w:t>ë</w:t>
            </w:r>
            <w:r w:rsidRPr="00DA6886">
              <w:rPr>
                <w:rFonts w:ascii="Times New Roman" w:eastAsia="Times New Roman" w:hAnsi="Times New Roman" w:cs="Times New Roman"/>
                <w:color w:val="000000" w:themeColor="text1"/>
                <w:sz w:val="24"/>
                <w:szCs w:val="24"/>
              </w:rPr>
              <w:t>r shpallje martese</w:t>
            </w:r>
          </w:p>
        </w:tc>
        <w:tc>
          <w:tcPr>
            <w:tcW w:w="1530" w:type="dxa"/>
          </w:tcPr>
          <w:p w14:paraId="625FE5D6" w14:textId="1C0FF1DD" w:rsidR="00A75139" w:rsidRPr="00E14FA6" w:rsidRDefault="00A75139" w:rsidP="00A75139">
            <w:pPr>
              <w:rPr>
                <w:rFonts w:ascii="Times New Roman" w:hAnsi="Times New Roman" w:cs="Times New Roman"/>
                <w:b/>
                <w:sz w:val="20"/>
                <w:szCs w:val="20"/>
              </w:rPr>
            </w:pPr>
            <w:r w:rsidRPr="00E14FA6">
              <w:rPr>
                <w:rFonts w:ascii="Times New Roman" w:hAnsi="Times New Roman" w:cs="Times New Roman"/>
                <w:b/>
                <w:sz w:val="20"/>
                <w:szCs w:val="20"/>
              </w:rPr>
              <w:t xml:space="preserve">  </w:t>
            </w:r>
            <w:r w:rsidR="005126BD">
              <w:rPr>
                <w:rFonts w:ascii="Times New Roman" w:hAnsi="Times New Roman" w:cs="Times New Roman"/>
                <w:b/>
                <w:sz w:val="20"/>
                <w:szCs w:val="20"/>
              </w:rPr>
              <w:t>28.10.2025</w:t>
            </w:r>
            <w:r w:rsidRPr="00E14FA6">
              <w:rPr>
                <w:rFonts w:ascii="Times New Roman" w:hAnsi="Times New Roman" w:cs="Times New Roman"/>
                <w:b/>
                <w:sz w:val="20"/>
                <w:szCs w:val="20"/>
              </w:rPr>
              <w:t xml:space="preserve"> </w:t>
            </w:r>
          </w:p>
          <w:p w14:paraId="1401360F" w14:textId="77777777" w:rsidR="00A75139" w:rsidRPr="00337364" w:rsidRDefault="00A75139" w:rsidP="00A75139">
            <w:pPr>
              <w:jc w:val="center"/>
              <w:rPr>
                <w:rFonts w:ascii="Times New Roman" w:hAnsi="Times New Roman" w:cs="Times New Roman"/>
                <w:b/>
                <w:sz w:val="24"/>
                <w:szCs w:val="24"/>
              </w:rPr>
            </w:pPr>
          </w:p>
          <w:p w14:paraId="4F36111C" w14:textId="77777777" w:rsidR="00A75139" w:rsidRPr="00337364" w:rsidRDefault="00A75139" w:rsidP="00A75139">
            <w:pPr>
              <w:rPr>
                <w:rFonts w:ascii="Times New Roman" w:hAnsi="Times New Roman" w:cs="Times New Roman"/>
                <w:b/>
                <w:sz w:val="24"/>
                <w:szCs w:val="24"/>
              </w:rPr>
            </w:pPr>
          </w:p>
        </w:tc>
        <w:tc>
          <w:tcPr>
            <w:tcW w:w="3960" w:type="dxa"/>
          </w:tcPr>
          <w:p w14:paraId="14B755B5" w14:textId="77777777" w:rsidR="00A75139" w:rsidRPr="00337364" w:rsidRDefault="00A75139" w:rsidP="00A75139">
            <w:pPr>
              <w:rPr>
                <w:rFonts w:ascii="Times New Roman" w:hAnsi="Times New Roman" w:cs="Times New Roman"/>
                <w:color w:val="2C363A"/>
                <w:sz w:val="24"/>
                <w:szCs w:val="24"/>
                <w:shd w:val="clear" w:color="auto" w:fill="FFFFFF"/>
              </w:rPr>
            </w:pPr>
          </w:p>
          <w:p w14:paraId="585FAFA8" w14:textId="19DFBFC1" w:rsidR="00A75139" w:rsidRPr="006F5F02" w:rsidRDefault="006F5F02" w:rsidP="00A75139">
            <w:pPr>
              <w:rPr>
                <w:rFonts w:ascii="Times New Roman" w:hAnsi="Times New Roman" w:cs="Times New Roman"/>
                <w:color w:val="2C363A"/>
                <w:sz w:val="24"/>
                <w:szCs w:val="24"/>
                <w:shd w:val="clear" w:color="auto" w:fill="FFFFFF"/>
              </w:rPr>
            </w:pPr>
            <w:r w:rsidRPr="00D85006">
              <w:rPr>
                <w:rFonts w:ascii="Times New Roman" w:hAnsi="Times New Roman" w:cs="Times New Roman"/>
                <w:color w:val="000000" w:themeColor="text1"/>
                <w:sz w:val="24"/>
                <w:szCs w:val="24"/>
                <w:shd w:val="clear" w:color="auto" w:fill="FFFFFF"/>
              </w:rPr>
              <w:t>Në përgjigje të kërkesës mbi procedurën e shpalljes së marteses ju bëjmë me dije se:</w:t>
            </w:r>
            <w:r w:rsidRPr="00D85006">
              <w:rPr>
                <w:rFonts w:ascii="Times New Roman" w:hAnsi="Times New Roman" w:cs="Times New Roman"/>
                <w:color w:val="000000" w:themeColor="text1"/>
                <w:sz w:val="24"/>
                <w:szCs w:val="24"/>
              </w:rPr>
              <w:br/>
            </w:r>
            <w:r w:rsidRPr="00D85006">
              <w:rPr>
                <w:rFonts w:ascii="Times New Roman" w:hAnsi="Times New Roman" w:cs="Times New Roman"/>
                <w:color w:val="000000" w:themeColor="text1"/>
                <w:sz w:val="24"/>
                <w:szCs w:val="24"/>
              </w:rPr>
              <w:br/>
            </w:r>
            <w:r w:rsidRPr="00D85006">
              <w:rPr>
                <w:rFonts w:ascii="Times New Roman" w:hAnsi="Times New Roman" w:cs="Times New Roman"/>
                <w:color w:val="000000" w:themeColor="text1"/>
                <w:sz w:val="24"/>
                <w:szCs w:val="24"/>
                <w:shd w:val="clear" w:color="auto" w:fill="FFFFFF"/>
              </w:rPr>
              <w:t>Kërkesa për shpallje martese bëhet në Zyrën e Gjendjes Civile të Bashkisë/Njësisë Adm.,ku secili  nga  bashkëshortët e ardhshëm ka vendbanimin duke u paraqitur personalisht (me letërnjoftimet përkatëse), ose nga një person i autorizuar me prokurë të posacme (per shpalle martese) ku te jetë cilësuar dhe vendi i lidhjes së martesës. Pas 11 ditesh nga shpallja ju lind e drejta deri 1 vit pas shpalljes të lidhni martesë</w:t>
            </w:r>
            <w:r w:rsidRPr="006F5F02">
              <w:rPr>
                <w:rFonts w:ascii="Times New Roman" w:hAnsi="Times New Roman" w:cs="Times New Roman"/>
                <w:color w:val="2C363A"/>
                <w:sz w:val="24"/>
                <w:szCs w:val="24"/>
                <w:shd w:val="clear" w:color="auto" w:fill="FFFFFF"/>
              </w:rPr>
              <w:t>.</w:t>
            </w:r>
          </w:p>
          <w:p w14:paraId="5C4BBC62" w14:textId="77777777" w:rsidR="00A75139" w:rsidRPr="00337364" w:rsidRDefault="00A75139" w:rsidP="00A75139">
            <w:pPr>
              <w:rPr>
                <w:rFonts w:ascii="Times New Roman" w:hAnsi="Times New Roman" w:cs="Times New Roman"/>
                <w:color w:val="2C363A"/>
                <w:sz w:val="24"/>
                <w:szCs w:val="24"/>
                <w:shd w:val="clear" w:color="auto" w:fill="FFFFFF"/>
              </w:rPr>
            </w:pPr>
          </w:p>
          <w:p w14:paraId="6086DE5B" w14:textId="77777777" w:rsidR="00A75139" w:rsidRPr="00337364" w:rsidRDefault="00A75139" w:rsidP="00A75139">
            <w:pPr>
              <w:rPr>
                <w:rFonts w:ascii="Times New Roman" w:hAnsi="Times New Roman" w:cs="Times New Roman"/>
                <w:color w:val="2C363A"/>
                <w:sz w:val="24"/>
                <w:szCs w:val="24"/>
                <w:shd w:val="clear" w:color="auto" w:fill="FFFFFF"/>
              </w:rPr>
            </w:pPr>
          </w:p>
          <w:p w14:paraId="310D3256" w14:textId="77777777" w:rsidR="00A75139" w:rsidRPr="00337364" w:rsidRDefault="00A75139" w:rsidP="00A75139">
            <w:pPr>
              <w:rPr>
                <w:rFonts w:ascii="Times New Roman" w:hAnsi="Times New Roman" w:cs="Times New Roman"/>
                <w:color w:val="2C363A"/>
                <w:sz w:val="24"/>
                <w:szCs w:val="24"/>
                <w:shd w:val="clear" w:color="auto" w:fill="FFFFFF"/>
              </w:rPr>
            </w:pPr>
          </w:p>
          <w:p w14:paraId="6250C895" w14:textId="77777777" w:rsidR="00A75139" w:rsidRPr="00337364" w:rsidRDefault="00A75139" w:rsidP="00A75139">
            <w:pPr>
              <w:rPr>
                <w:rFonts w:ascii="Times New Roman" w:hAnsi="Times New Roman" w:cs="Times New Roman"/>
                <w:color w:val="2C363A"/>
                <w:sz w:val="24"/>
                <w:szCs w:val="24"/>
                <w:shd w:val="clear" w:color="auto" w:fill="FFFFFF"/>
              </w:rPr>
            </w:pPr>
          </w:p>
          <w:p w14:paraId="502BF6F0" w14:textId="77777777" w:rsidR="00A75139" w:rsidRPr="00337364" w:rsidRDefault="00A75139" w:rsidP="00A75139">
            <w:pPr>
              <w:rPr>
                <w:rFonts w:ascii="Times New Roman" w:hAnsi="Times New Roman" w:cs="Times New Roman"/>
                <w:color w:val="2C363A"/>
                <w:sz w:val="24"/>
                <w:szCs w:val="24"/>
                <w:shd w:val="clear" w:color="auto" w:fill="FFFFFF"/>
              </w:rPr>
            </w:pPr>
          </w:p>
          <w:p w14:paraId="41AD23DD" w14:textId="77777777" w:rsidR="00A75139" w:rsidRPr="00337364" w:rsidRDefault="00A75139" w:rsidP="00A75139">
            <w:pPr>
              <w:rPr>
                <w:rFonts w:ascii="Times New Roman" w:hAnsi="Times New Roman" w:cs="Times New Roman"/>
                <w:color w:val="2C363A"/>
                <w:sz w:val="24"/>
                <w:szCs w:val="24"/>
                <w:shd w:val="clear" w:color="auto" w:fill="FFFFFF"/>
              </w:rPr>
            </w:pPr>
          </w:p>
          <w:p w14:paraId="683B38A2" w14:textId="77777777" w:rsidR="00A75139" w:rsidRPr="00337364" w:rsidRDefault="00A75139" w:rsidP="00A75139">
            <w:pPr>
              <w:rPr>
                <w:rFonts w:ascii="Times New Roman" w:hAnsi="Times New Roman" w:cs="Times New Roman"/>
                <w:color w:val="000000" w:themeColor="text1"/>
                <w:sz w:val="24"/>
                <w:szCs w:val="24"/>
                <w:shd w:val="clear" w:color="auto" w:fill="FFFFFF"/>
              </w:rPr>
            </w:pPr>
          </w:p>
        </w:tc>
        <w:tc>
          <w:tcPr>
            <w:tcW w:w="1350" w:type="dxa"/>
          </w:tcPr>
          <w:p w14:paraId="42F89A69" w14:textId="39F76C46" w:rsidR="00A75139" w:rsidRDefault="00A75139" w:rsidP="00A75139">
            <w:pPr>
              <w:rPr>
                <w:rFonts w:ascii="Times New Roman" w:hAnsi="Times New Roman" w:cs="Times New Roman"/>
                <w:b/>
                <w:bCs/>
              </w:rPr>
            </w:pPr>
            <w:r>
              <w:rPr>
                <w:rFonts w:ascii="Times New Roman" w:hAnsi="Times New Roman" w:cs="Times New Roman"/>
                <w:b/>
                <w:bCs/>
              </w:rPr>
              <w:lastRenderedPageBreak/>
              <w:t>Email</w:t>
            </w:r>
          </w:p>
        </w:tc>
        <w:tc>
          <w:tcPr>
            <w:tcW w:w="1530" w:type="dxa"/>
          </w:tcPr>
          <w:p w14:paraId="564875C6" w14:textId="0AD01FC0" w:rsidR="00A75139" w:rsidRDefault="00A75139" w:rsidP="00A75139">
            <w:pPr>
              <w:rPr>
                <w:rFonts w:ascii="Times New Roman" w:hAnsi="Times New Roman" w:cs="Times New Roman"/>
                <w:b/>
              </w:rPr>
            </w:pPr>
            <w:r>
              <w:rPr>
                <w:rFonts w:ascii="Times New Roman" w:hAnsi="Times New Roman" w:cs="Times New Roman"/>
                <w:b/>
              </w:rPr>
              <w:t>Papagesë</w:t>
            </w:r>
          </w:p>
        </w:tc>
      </w:tr>
      <w:tr w:rsidR="00A75139" w14:paraId="4DCFD5E4" w14:textId="77777777" w:rsidTr="0037722A">
        <w:trPr>
          <w:trHeight w:val="1250"/>
        </w:trPr>
        <w:tc>
          <w:tcPr>
            <w:tcW w:w="1080" w:type="dxa"/>
            <w:shd w:val="clear" w:color="auto" w:fill="F4B083" w:themeFill="accent2" w:themeFillTint="99"/>
          </w:tcPr>
          <w:p w14:paraId="09DB89FA" w14:textId="1EE51095" w:rsidR="00A75139" w:rsidRPr="00FD4B3B" w:rsidRDefault="005C2688" w:rsidP="00A75139">
            <w:pPr>
              <w:jc w:val="center"/>
              <w:rPr>
                <w:rFonts w:cstheme="minorHAnsi"/>
                <w:b/>
                <w:color w:val="000000" w:themeColor="text1"/>
                <w:sz w:val="18"/>
              </w:rPr>
            </w:pPr>
            <w:r>
              <w:rPr>
                <w:rFonts w:cstheme="minorHAnsi"/>
                <w:b/>
                <w:color w:val="000000" w:themeColor="text1"/>
                <w:sz w:val="18"/>
              </w:rPr>
              <w:t>9</w:t>
            </w:r>
            <w:r w:rsidR="00A75139" w:rsidRPr="00FD4B3B">
              <w:rPr>
                <w:rFonts w:cstheme="minorHAnsi"/>
                <w:b/>
                <w:color w:val="000000" w:themeColor="text1"/>
                <w:sz w:val="18"/>
              </w:rPr>
              <w:t>.</w:t>
            </w:r>
          </w:p>
        </w:tc>
        <w:tc>
          <w:tcPr>
            <w:tcW w:w="1260" w:type="dxa"/>
          </w:tcPr>
          <w:p w14:paraId="4648DF43" w14:textId="5D11AE41" w:rsidR="00A75139" w:rsidRPr="00337364" w:rsidRDefault="004B327E" w:rsidP="00E86DAD">
            <w:pPr>
              <w:jc w:val="center"/>
              <w:rPr>
                <w:rFonts w:ascii="Times New Roman" w:hAnsi="Times New Roman" w:cs="Times New Roman"/>
                <w:b/>
                <w:sz w:val="20"/>
                <w:szCs w:val="20"/>
              </w:rPr>
            </w:pPr>
            <w:r>
              <w:rPr>
                <w:rFonts w:ascii="Times New Roman" w:hAnsi="Times New Roman" w:cs="Times New Roman"/>
                <w:b/>
                <w:sz w:val="20"/>
                <w:szCs w:val="20"/>
              </w:rPr>
              <w:t>28.10.2025</w:t>
            </w:r>
          </w:p>
        </w:tc>
        <w:tc>
          <w:tcPr>
            <w:tcW w:w="2970" w:type="dxa"/>
          </w:tcPr>
          <w:p w14:paraId="11D3523B" w14:textId="15C6005C" w:rsidR="00A70528" w:rsidRPr="00CB23CF" w:rsidRDefault="00A70528" w:rsidP="005F6EB4">
            <w:pPr>
              <w:shd w:val="clear" w:color="auto" w:fill="FFFFFF"/>
              <w:spacing w:after="100" w:afterAutospacing="1"/>
              <w:outlineLvl w:val="1"/>
              <w:rPr>
                <w:rFonts w:ascii="Times New Roman" w:eastAsia="Times New Roman" w:hAnsi="Times New Roman" w:cs="Times New Roman"/>
                <w:b/>
                <w:bCs/>
                <w:color w:val="000000" w:themeColor="text1"/>
                <w:sz w:val="24"/>
                <w:szCs w:val="24"/>
              </w:rPr>
            </w:pPr>
            <w:r w:rsidRPr="00CB23CF">
              <w:rPr>
                <w:rFonts w:ascii="Times New Roman" w:eastAsia="Times New Roman" w:hAnsi="Times New Roman" w:cs="Times New Roman"/>
                <w:b/>
                <w:bCs/>
                <w:color w:val="000000" w:themeColor="text1"/>
                <w:sz w:val="24"/>
                <w:szCs w:val="24"/>
              </w:rPr>
              <w:t>Xh.G</w:t>
            </w:r>
          </w:p>
          <w:p w14:paraId="4724F3F7" w14:textId="77CD1609" w:rsidR="005F6EB4" w:rsidRPr="005F6EB4" w:rsidRDefault="005F6EB4" w:rsidP="005F6EB4">
            <w:pPr>
              <w:shd w:val="clear" w:color="auto" w:fill="FFFFFF"/>
              <w:spacing w:after="100" w:afterAutospacing="1"/>
              <w:outlineLvl w:val="1"/>
              <w:rPr>
                <w:rFonts w:ascii="Times New Roman" w:eastAsia="Times New Roman" w:hAnsi="Times New Roman" w:cs="Times New Roman"/>
                <w:color w:val="000000" w:themeColor="text1"/>
                <w:sz w:val="24"/>
                <w:szCs w:val="24"/>
              </w:rPr>
            </w:pPr>
            <w:r w:rsidRPr="005F6EB4">
              <w:rPr>
                <w:rFonts w:ascii="Times New Roman" w:eastAsia="Times New Roman" w:hAnsi="Times New Roman" w:cs="Times New Roman"/>
                <w:color w:val="000000" w:themeColor="text1"/>
                <w:sz w:val="24"/>
                <w:szCs w:val="24"/>
              </w:rPr>
              <w:t>Kerkim Takimi per Pashaporte dhe Karte Identiteti</w:t>
            </w:r>
          </w:p>
          <w:p w14:paraId="74A9E3F4" w14:textId="77777777" w:rsidR="00A75139" w:rsidRPr="00337364" w:rsidRDefault="00A75139" w:rsidP="00C54BAA">
            <w:pPr>
              <w:shd w:val="clear" w:color="auto" w:fill="FFFFFF"/>
              <w:spacing w:after="100" w:afterAutospacing="1"/>
              <w:outlineLvl w:val="1"/>
              <w:rPr>
                <w:rFonts w:ascii="Times New Roman" w:eastAsia="Times New Roman" w:hAnsi="Times New Roman" w:cs="Times New Roman"/>
                <w:b/>
                <w:bCs/>
                <w:color w:val="000000" w:themeColor="text1"/>
                <w:sz w:val="24"/>
                <w:szCs w:val="24"/>
              </w:rPr>
            </w:pPr>
          </w:p>
        </w:tc>
        <w:tc>
          <w:tcPr>
            <w:tcW w:w="1530" w:type="dxa"/>
          </w:tcPr>
          <w:p w14:paraId="349B06F2" w14:textId="03798652" w:rsidR="00A75139" w:rsidRPr="00E14FA6" w:rsidRDefault="004B327E" w:rsidP="00A75139">
            <w:pPr>
              <w:rPr>
                <w:rFonts w:ascii="Times New Roman" w:hAnsi="Times New Roman" w:cs="Times New Roman"/>
                <w:b/>
                <w:sz w:val="20"/>
                <w:szCs w:val="20"/>
              </w:rPr>
            </w:pPr>
            <w:r>
              <w:rPr>
                <w:rFonts w:ascii="Times New Roman" w:hAnsi="Times New Roman" w:cs="Times New Roman"/>
                <w:b/>
                <w:sz w:val="20"/>
                <w:szCs w:val="20"/>
              </w:rPr>
              <w:t>30.10.2025</w:t>
            </w:r>
          </w:p>
        </w:tc>
        <w:tc>
          <w:tcPr>
            <w:tcW w:w="3960" w:type="dxa"/>
          </w:tcPr>
          <w:p w14:paraId="3A663CC5" w14:textId="3FEEA997" w:rsidR="00A75139" w:rsidRPr="00A70528" w:rsidRDefault="00A70528" w:rsidP="00A01574">
            <w:pPr>
              <w:rPr>
                <w:rFonts w:ascii="Times New Roman" w:hAnsi="Times New Roman" w:cs="Times New Roman"/>
                <w:color w:val="000000" w:themeColor="text1"/>
                <w:sz w:val="24"/>
                <w:szCs w:val="24"/>
                <w:shd w:val="clear" w:color="auto" w:fill="FFFFFF"/>
              </w:rPr>
            </w:pPr>
            <w:r w:rsidRPr="00A70528">
              <w:rPr>
                <w:rFonts w:ascii="Times New Roman" w:hAnsi="Times New Roman" w:cs="Times New Roman"/>
                <w:color w:val="000000" w:themeColor="text1"/>
                <w:sz w:val="24"/>
                <w:szCs w:val="24"/>
                <w:shd w:val="clear" w:color="auto" w:fill="FFFFFF"/>
              </w:rPr>
              <w:t>Ne vijim te emailit ju informojme se:</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Per te  aplikuar per karte ID:</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Per here te pare eshte e lejuar te aplikohet per shtetasit 16 vjec e siper.Paraqitesh me dokumentacionin identifikues si:certifikate ose pashaporte.</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Per shtetasit 16-18 vjec, e detyruar prania e prindit.</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Prindi duhet te kete karten e tij/saj ID me vete.Kuponin e blen prane Postes Shqiptare.</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Per pashaportat e prodhuara ne vitin 2012 e me pas, aplikohet duke paraqitur karten e identitetit,kuponin e pashaportes te cilen e blen prane Postes Shqiptare dhe dokumentin e vjeter te skaduar.</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Procedurat per ID/Pashaporte</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1-Procedura normale:15 dite pune</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2-Procedura e pershpejtuar:3 dite pune</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3-Procedura Urgjente :1 dite pune</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shd w:val="clear" w:color="auto" w:fill="FFFFFF"/>
              </w:rPr>
              <w:t>Shenim:Kosto te ndryshme per cdo procedure</w:t>
            </w:r>
            <w:r w:rsidR="00C86DF6">
              <w:rPr>
                <w:rFonts w:ascii="Times New Roman" w:hAnsi="Times New Roman" w:cs="Times New Roman"/>
                <w:color w:val="000000" w:themeColor="text1"/>
                <w:sz w:val="24"/>
                <w:szCs w:val="24"/>
                <w:shd w:val="clear" w:color="auto" w:fill="FFFFFF"/>
              </w:rPr>
              <w:t>.</w:t>
            </w:r>
            <w:r w:rsidRPr="00A70528">
              <w:rPr>
                <w:rFonts w:ascii="Times New Roman" w:hAnsi="Times New Roman" w:cs="Times New Roman"/>
                <w:color w:val="000000" w:themeColor="text1"/>
                <w:sz w:val="24"/>
                <w:szCs w:val="24"/>
              </w:rPr>
              <w:br/>
            </w:r>
            <w:r w:rsidRPr="00A70528">
              <w:rPr>
                <w:rFonts w:ascii="Times New Roman" w:hAnsi="Times New Roman" w:cs="Times New Roman"/>
                <w:color w:val="000000" w:themeColor="text1"/>
                <w:sz w:val="24"/>
                <w:szCs w:val="24"/>
              </w:rPr>
              <w:lastRenderedPageBreak/>
              <w:br/>
            </w:r>
            <w:r w:rsidRPr="00A70528">
              <w:rPr>
                <w:rFonts w:ascii="Times New Roman" w:hAnsi="Times New Roman" w:cs="Times New Roman"/>
                <w:color w:val="000000" w:themeColor="text1"/>
                <w:sz w:val="24"/>
                <w:szCs w:val="24"/>
                <w:shd w:val="clear" w:color="auto" w:fill="FFFFFF"/>
              </w:rPr>
              <w:t>Orari nga e hena ne te premten 8:30 deri ne 15:00</w:t>
            </w:r>
          </w:p>
        </w:tc>
        <w:tc>
          <w:tcPr>
            <w:tcW w:w="1350" w:type="dxa"/>
          </w:tcPr>
          <w:p w14:paraId="7F3616A6" w14:textId="5BE12F40" w:rsidR="00A75139" w:rsidRDefault="00A75139" w:rsidP="00A75139">
            <w:pPr>
              <w:rPr>
                <w:rFonts w:ascii="Times New Roman" w:hAnsi="Times New Roman" w:cs="Times New Roman"/>
                <w:b/>
                <w:bCs/>
              </w:rPr>
            </w:pPr>
            <w:r>
              <w:rPr>
                <w:rFonts w:ascii="Times New Roman" w:hAnsi="Times New Roman" w:cs="Times New Roman"/>
                <w:b/>
                <w:bCs/>
              </w:rPr>
              <w:lastRenderedPageBreak/>
              <w:t>Email</w:t>
            </w:r>
          </w:p>
        </w:tc>
        <w:tc>
          <w:tcPr>
            <w:tcW w:w="1530" w:type="dxa"/>
          </w:tcPr>
          <w:p w14:paraId="590FCA46" w14:textId="739CAC65" w:rsidR="00A75139" w:rsidRDefault="00A75139" w:rsidP="00A75139">
            <w:pPr>
              <w:rPr>
                <w:rFonts w:ascii="Times New Roman" w:hAnsi="Times New Roman" w:cs="Times New Roman"/>
                <w:b/>
              </w:rPr>
            </w:pPr>
            <w:r>
              <w:rPr>
                <w:rFonts w:ascii="Times New Roman" w:hAnsi="Times New Roman" w:cs="Times New Roman"/>
                <w:b/>
              </w:rPr>
              <w:t>Papagesë</w:t>
            </w:r>
          </w:p>
        </w:tc>
      </w:tr>
      <w:tr w:rsidR="00A75139" w14:paraId="5A127D11" w14:textId="77777777" w:rsidTr="00C375D5">
        <w:trPr>
          <w:trHeight w:val="1250"/>
        </w:trPr>
        <w:tc>
          <w:tcPr>
            <w:tcW w:w="1080" w:type="dxa"/>
            <w:shd w:val="clear" w:color="auto" w:fill="F4B083" w:themeFill="accent2" w:themeFillTint="99"/>
          </w:tcPr>
          <w:p w14:paraId="58BDEFE3" w14:textId="3F90B7AB" w:rsidR="00A75139" w:rsidRPr="00FD4B3B" w:rsidRDefault="005C2688" w:rsidP="00A75139">
            <w:pPr>
              <w:jc w:val="center"/>
              <w:rPr>
                <w:rFonts w:cstheme="minorHAnsi"/>
                <w:b/>
                <w:color w:val="000000" w:themeColor="text1"/>
                <w:sz w:val="18"/>
              </w:rPr>
            </w:pPr>
            <w:r>
              <w:rPr>
                <w:rFonts w:cstheme="minorHAnsi"/>
                <w:b/>
                <w:color w:val="000000" w:themeColor="text1"/>
                <w:sz w:val="18"/>
              </w:rPr>
              <w:t>10</w:t>
            </w:r>
            <w:r w:rsidR="00A75139" w:rsidRPr="00FD4B3B">
              <w:rPr>
                <w:rFonts w:cstheme="minorHAnsi"/>
                <w:b/>
                <w:color w:val="000000" w:themeColor="text1"/>
                <w:sz w:val="18"/>
              </w:rPr>
              <w:t>.</w:t>
            </w:r>
          </w:p>
        </w:tc>
        <w:tc>
          <w:tcPr>
            <w:tcW w:w="1260" w:type="dxa"/>
          </w:tcPr>
          <w:p w14:paraId="09A8ADC9" w14:textId="10E63DED" w:rsidR="00A75139" w:rsidRPr="00337364" w:rsidRDefault="00AE7FA5" w:rsidP="00A75139">
            <w:pPr>
              <w:jc w:val="center"/>
              <w:rPr>
                <w:rFonts w:ascii="Times New Roman" w:hAnsi="Times New Roman" w:cs="Times New Roman"/>
                <w:b/>
                <w:sz w:val="20"/>
                <w:szCs w:val="20"/>
              </w:rPr>
            </w:pPr>
            <w:r>
              <w:rPr>
                <w:rFonts w:ascii="Times New Roman" w:hAnsi="Times New Roman" w:cs="Times New Roman"/>
                <w:b/>
                <w:sz w:val="20"/>
                <w:szCs w:val="20"/>
              </w:rPr>
              <w:t>28.10.2025</w:t>
            </w:r>
          </w:p>
        </w:tc>
        <w:tc>
          <w:tcPr>
            <w:tcW w:w="2970" w:type="dxa"/>
          </w:tcPr>
          <w:p w14:paraId="3BFD0A11" w14:textId="5B34EDF7" w:rsidR="00CB23CF" w:rsidRPr="00CB23CF" w:rsidRDefault="00CB23CF" w:rsidP="00CB23CF">
            <w:pPr>
              <w:shd w:val="clear" w:color="auto" w:fill="FFFFFF"/>
              <w:spacing w:after="100" w:afterAutospacing="1"/>
              <w:outlineLvl w:val="1"/>
              <w:rPr>
                <w:rFonts w:ascii="Times New Roman" w:eastAsia="Times New Roman" w:hAnsi="Times New Roman" w:cs="Times New Roman"/>
                <w:b/>
                <w:bCs/>
                <w:color w:val="000000" w:themeColor="text1"/>
                <w:sz w:val="24"/>
                <w:szCs w:val="24"/>
              </w:rPr>
            </w:pPr>
            <w:r w:rsidRPr="00CB23CF">
              <w:rPr>
                <w:rFonts w:ascii="Times New Roman" w:eastAsia="Times New Roman" w:hAnsi="Times New Roman" w:cs="Times New Roman"/>
                <w:b/>
                <w:bCs/>
                <w:color w:val="000000" w:themeColor="text1"/>
                <w:sz w:val="24"/>
                <w:szCs w:val="24"/>
              </w:rPr>
              <w:t>D.G</w:t>
            </w:r>
          </w:p>
          <w:p w14:paraId="06B08BD3" w14:textId="7B81C204" w:rsidR="00CB23CF" w:rsidRPr="00CB23CF" w:rsidRDefault="00CB23CF" w:rsidP="00CB23CF">
            <w:pPr>
              <w:shd w:val="clear" w:color="auto" w:fill="FFFFFF"/>
              <w:spacing w:after="100" w:afterAutospacing="1"/>
              <w:outlineLvl w:val="1"/>
              <w:rPr>
                <w:rFonts w:ascii="Times New Roman" w:eastAsia="Times New Roman" w:hAnsi="Times New Roman" w:cs="Times New Roman"/>
                <w:color w:val="000000" w:themeColor="text1"/>
                <w:sz w:val="24"/>
                <w:szCs w:val="24"/>
              </w:rPr>
            </w:pPr>
            <w:r w:rsidRPr="00CB23CF">
              <w:rPr>
                <w:rFonts w:ascii="Times New Roman" w:eastAsia="Times New Roman" w:hAnsi="Times New Roman" w:cs="Times New Roman"/>
                <w:color w:val="000000" w:themeColor="text1"/>
                <w:sz w:val="24"/>
                <w:szCs w:val="24"/>
              </w:rPr>
              <w:t>Pyetesor mbi programet e strehimit te ligjit nr.22/2018 "Per strehimin social",. i ndryshuar </w:t>
            </w:r>
          </w:p>
          <w:p w14:paraId="271FB517" w14:textId="77777777" w:rsidR="00A75139" w:rsidRPr="00337364" w:rsidRDefault="00A75139" w:rsidP="00A75139">
            <w:pPr>
              <w:shd w:val="clear" w:color="auto" w:fill="FFFFFF"/>
              <w:spacing w:before="100" w:beforeAutospacing="1" w:after="100" w:afterAutospacing="1"/>
              <w:rPr>
                <w:rFonts w:ascii="Times New Roman" w:eastAsia="Times New Roman" w:hAnsi="Times New Roman" w:cs="Times New Roman"/>
                <w:color w:val="000000" w:themeColor="text1"/>
                <w:sz w:val="24"/>
                <w:szCs w:val="24"/>
              </w:rPr>
            </w:pPr>
          </w:p>
        </w:tc>
        <w:tc>
          <w:tcPr>
            <w:tcW w:w="1530" w:type="dxa"/>
          </w:tcPr>
          <w:p w14:paraId="0672E842" w14:textId="57ABC6FC" w:rsidR="00A75139" w:rsidRPr="00125FC8" w:rsidRDefault="00125FC8" w:rsidP="00A75139">
            <w:pPr>
              <w:rPr>
                <w:rFonts w:ascii="Times New Roman" w:hAnsi="Times New Roman" w:cs="Times New Roman"/>
                <w:b/>
                <w:sz w:val="20"/>
                <w:szCs w:val="20"/>
              </w:rPr>
            </w:pPr>
            <w:r w:rsidRPr="00125FC8">
              <w:rPr>
                <w:rFonts w:ascii="Times New Roman" w:hAnsi="Times New Roman" w:cs="Times New Roman"/>
                <w:b/>
                <w:sz w:val="20"/>
                <w:szCs w:val="20"/>
              </w:rPr>
              <w:t>12.11.2025</w:t>
            </w:r>
          </w:p>
        </w:tc>
        <w:tc>
          <w:tcPr>
            <w:tcW w:w="3960" w:type="dxa"/>
          </w:tcPr>
          <w:p w14:paraId="08AE733D" w14:textId="77777777" w:rsidR="008A3D78" w:rsidRDefault="008A3D78" w:rsidP="008A3D78">
            <w:pPr>
              <w:shd w:val="clear" w:color="auto" w:fill="FFFFFF"/>
              <w:spacing w:after="100" w:afterAutospacing="1"/>
              <w:outlineLvl w:val="1"/>
              <w:rPr>
                <w:rFonts w:ascii="Times New Roman" w:hAnsi="Times New Roman" w:cs="Times New Roman"/>
                <w:sz w:val="24"/>
                <w:szCs w:val="24"/>
                <w:shd w:val="clear" w:color="auto" w:fill="FFFFFF"/>
              </w:rPr>
            </w:pPr>
          </w:p>
          <w:p w14:paraId="0144E899" w14:textId="29A5A505" w:rsidR="00A75139" w:rsidRPr="008A3D78" w:rsidRDefault="008A3D78" w:rsidP="008A3D78">
            <w:pPr>
              <w:shd w:val="clear" w:color="auto" w:fill="FFFFFF"/>
              <w:spacing w:after="100" w:afterAutospacing="1"/>
              <w:outlineLvl w:val="1"/>
              <w:rPr>
                <w:rFonts w:ascii="Times New Roman" w:hAnsi="Times New Roman" w:cs="Times New Roman"/>
                <w:sz w:val="24"/>
                <w:szCs w:val="24"/>
                <w:shd w:val="clear" w:color="auto" w:fill="FFFFFF"/>
              </w:rPr>
            </w:pPr>
            <w:r w:rsidRPr="008A3D78">
              <w:rPr>
                <w:rFonts w:ascii="Times New Roman" w:hAnsi="Times New Roman" w:cs="Times New Roman"/>
                <w:sz w:val="24"/>
                <w:szCs w:val="24"/>
                <w:shd w:val="clear" w:color="auto" w:fill="FFFFFF"/>
              </w:rPr>
              <w:t>Kthyer p</w:t>
            </w:r>
            <w:r>
              <w:rPr>
                <w:rFonts w:ascii="Times New Roman" w:hAnsi="Times New Roman" w:cs="Times New Roman"/>
                <w:sz w:val="24"/>
                <w:szCs w:val="24"/>
                <w:shd w:val="clear" w:color="auto" w:fill="FFFFFF"/>
              </w:rPr>
              <w:t>ë</w:t>
            </w:r>
            <w:r w:rsidRPr="008A3D78">
              <w:rPr>
                <w:rFonts w:ascii="Times New Roman" w:hAnsi="Times New Roman" w:cs="Times New Roman"/>
                <w:sz w:val="24"/>
                <w:szCs w:val="24"/>
                <w:shd w:val="clear" w:color="auto" w:fill="FFFFFF"/>
              </w:rPr>
              <w:t>rgjigje nga ana e bashkis</w:t>
            </w:r>
            <w:r>
              <w:rPr>
                <w:rFonts w:ascii="Times New Roman" w:hAnsi="Times New Roman" w:cs="Times New Roman"/>
                <w:sz w:val="24"/>
                <w:szCs w:val="24"/>
                <w:shd w:val="clear" w:color="auto" w:fill="FFFFFF"/>
              </w:rPr>
              <w:t>ë</w:t>
            </w:r>
            <w:r w:rsidRPr="008A3D78">
              <w:rPr>
                <w:rFonts w:ascii="Times New Roman" w:hAnsi="Times New Roman" w:cs="Times New Roman"/>
                <w:sz w:val="24"/>
                <w:szCs w:val="24"/>
                <w:shd w:val="clear" w:color="auto" w:fill="FFFFFF"/>
              </w:rPr>
              <w:t xml:space="preserve"> Patos</w:t>
            </w:r>
            <w:r>
              <w:rPr>
                <w:rFonts w:ascii="Times New Roman" w:hAnsi="Times New Roman" w:cs="Times New Roman"/>
                <w:sz w:val="24"/>
                <w:szCs w:val="24"/>
                <w:shd w:val="clear" w:color="auto" w:fill="FFFFFF"/>
              </w:rPr>
              <w:t xml:space="preserve"> lidhur me pyetësorin mbi programin’’ Për  strehimin  social ‘’,. i ndryshuar.</w:t>
            </w:r>
          </w:p>
        </w:tc>
        <w:tc>
          <w:tcPr>
            <w:tcW w:w="1350" w:type="dxa"/>
          </w:tcPr>
          <w:p w14:paraId="4B9BE709" w14:textId="77777777" w:rsidR="00A75139" w:rsidRDefault="00A75139" w:rsidP="00A75139">
            <w:pPr>
              <w:rPr>
                <w:rFonts w:ascii="Times New Roman" w:hAnsi="Times New Roman" w:cs="Times New Roman"/>
                <w:b/>
                <w:bCs/>
              </w:rPr>
            </w:pPr>
          </w:p>
        </w:tc>
        <w:tc>
          <w:tcPr>
            <w:tcW w:w="1530" w:type="dxa"/>
          </w:tcPr>
          <w:p w14:paraId="36FB199D" w14:textId="77777777" w:rsidR="00A75139" w:rsidRDefault="00A75139" w:rsidP="00A75139">
            <w:pPr>
              <w:rPr>
                <w:rFonts w:ascii="Times New Roman" w:hAnsi="Times New Roman" w:cs="Times New Roman"/>
                <w:b/>
              </w:rPr>
            </w:pPr>
          </w:p>
        </w:tc>
      </w:tr>
      <w:tr w:rsidR="007531A0" w14:paraId="531B1D8A" w14:textId="77777777" w:rsidTr="00C375D5">
        <w:trPr>
          <w:trHeight w:val="1250"/>
        </w:trPr>
        <w:tc>
          <w:tcPr>
            <w:tcW w:w="1080" w:type="dxa"/>
            <w:shd w:val="clear" w:color="auto" w:fill="F4B083" w:themeFill="accent2" w:themeFillTint="99"/>
          </w:tcPr>
          <w:p w14:paraId="7C1E9D94" w14:textId="77777777" w:rsidR="007531A0" w:rsidRDefault="007531A0" w:rsidP="00A75139">
            <w:pPr>
              <w:jc w:val="center"/>
              <w:rPr>
                <w:rFonts w:cstheme="minorHAnsi"/>
                <w:b/>
                <w:color w:val="000000" w:themeColor="text1"/>
                <w:sz w:val="18"/>
              </w:rPr>
            </w:pPr>
          </w:p>
          <w:p w14:paraId="602F3EB3" w14:textId="77777777" w:rsidR="00740D7F" w:rsidRDefault="00740D7F" w:rsidP="00A75139">
            <w:pPr>
              <w:jc w:val="center"/>
              <w:rPr>
                <w:rFonts w:cstheme="minorHAnsi"/>
                <w:b/>
                <w:color w:val="000000" w:themeColor="text1"/>
                <w:sz w:val="18"/>
              </w:rPr>
            </w:pPr>
          </w:p>
          <w:p w14:paraId="05DD4ABA" w14:textId="3CD126D0" w:rsidR="00740D7F" w:rsidRDefault="00183591" w:rsidP="00A75139">
            <w:pPr>
              <w:jc w:val="center"/>
              <w:rPr>
                <w:rFonts w:cstheme="minorHAnsi"/>
                <w:b/>
                <w:color w:val="000000" w:themeColor="text1"/>
                <w:sz w:val="18"/>
              </w:rPr>
            </w:pPr>
            <w:r>
              <w:rPr>
                <w:rFonts w:cstheme="minorHAnsi"/>
                <w:b/>
                <w:color w:val="000000" w:themeColor="text1"/>
                <w:sz w:val="18"/>
              </w:rPr>
              <w:t>11.</w:t>
            </w:r>
          </w:p>
          <w:p w14:paraId="7F802CE0" w14:textId="77777777" w:rsidR="00740D7F" w:rsidRDefault="00740D7F" w:rsidP="00A75139">
            <w:pPr>
              <w:jc w:val="center"/>
              <w:rPr>
                <w:rFonts w:cstheme="minorHAnsi"/>
                <w:b/>
                <w:color w:val="000000" w:themeColor="text1"/>
                <w:sz w:val="18"/>
              </w:rPr>
            </w:pPr>
          </w:p>
          <w:p w14:paraId="7475E6B0" w14:textId="77777777" w:rsidR="008334D5" w:rsidRDefault="008334D5" w:rsidP="00A75139">
            <w:pPr>
              <w:jc w:val="center"/>
              <w:rPr>
                <w:rFonts w:cstheme="minorHAnsi"/>
                <w:b/>
                <w:color w:val="000000" w:themeColor="text1"/>
                <w:sz w:val="18"/>
              </w:rPr>
            </w:pPr>
          </w:p>
          <w:p w14:paraId="67419E57" w14:textId="77777777" w:rsidR="008334D5" w:rsidRDefault="008334D5" w:rsidP="00A75139">
            <w:pPr>
              <w:jc w:val="center"/>
              <w:rPr>
                <w:rFonts w:cstheme="minorHAnsi"/>
                <w:b/>
                <w:color w:val="000000" w:themeColor="text1"/>
                <w:sz w:val="18"/>
              </w:rPr>
            </w:pPr>
          </w:p>
          <w:p w14:paraId="20C73384" w14:textId="77777777" w:rsidR="008334D5" w:rsidRDefault="008334D5" w:rsidP="00A75139">
            <w:pPr>
              <w:jc w:val="center"/>
              <w:rPr>
                <w:rFonts w:cstheme="minorHAnsi"/>
                <w:b/>
                <w:color w:val="000000" w:themeColor="text1"/>
                <w:sz w:val="18"/>
              </w:rPr>
            </w:pPr>
          </w:p>
          <w:p w14:paraId="23C3D5EB" w14:textId="77777777" w:rsidR="002E6E3F" w:rsidRDefault="002E6E3F" w:rsidP="00A75139">
            <w:pPr>
              <w:jc w:val="center"/>
              <w:rPr>
                <w:rFonts w:cstheme="minorHAnsi"/>
                <w:b/>
                <w:color w:val="000000" w:themeColor="text1"/>
                <w:sz w:val="18"/>
              </w:rPr>
            </w:pPr>
          </w:p>
          <w:p w14:paraId="2DE42387" w14:textId="77777777" w:rsidR="002E6E3F" w:rsidRDefault="002E6E3F" w:rsidP="00A75139">
            <w:pPr>
              <w:jc w:val="center"/>
              <w:rPr>
                <w:rFonts w:cstheme="minorHAnsi"/>
                <w:b/>
                <w:color w:val="000000" w:themeColor="text1"/>
                <w:sz w:val="18"/>
              </w:rPr>
            </w:pPr>
          </w:p>
          <w:p w14:paraId="7274CB05" w14:textId="77777777" w:rsidR="002E6E3F" w:rsidRDefault="002E6E3F" w:rsidP="00A75139">
            <w:pPr>
              <w:jc w:val="center"/>
              <w:rPr>
                <w:rFonts w:cstheme="minorHAnsi"/>
                <w:b/>
                <w:color w:val="000000" w:themeColor="text1"/>
                <w:sz w:val="18"/>
              </w:rPr>
            </w:pPr>
          </w:p>
          <w:p w14:paraId="0563DD0C" w14:textId="77777777" w:rsidR="002E6E3F" w:rsidRDefault="002E6E3F" w:rsidP="00A75139">
            <w:pPr>
              <w:jc w:val="center"/>
              <w:rPr>
                <w:rFonts w:cstheme="minorHAnsi"/>
                <w:b/>
                <w:color w:val="000000" w:themeColor="text1"/>
                <w:sz w:val="18"/>
              </w:rPr>
            </w:pPr>
          </w:p>
          <w:p w14:paraId="70C8154C" w14:textId="77777777" w:rsidR="002E6E3F" w:rsidRDefault="002E6E3F" w:rsidP="00A75139">
            <w:pPr>
              <w:jc w:val="center"/>
              <w:rPr>
                <w:rFonts w:cstheme="minorHAnsi"/>
                <w:b/>
                <w:color w:val="000000" w:themeColor="text1"/>
                <w:sz w:val="18"/>
              </w:rPr>
            </w:pPr>
          </w:p>
          <w:p w14:paraId="64CD04C9" w14:textId="6323D5A5" w:rsidR="002E6E3F" w:rsidRPr="00FD4B3B" w:rsidRDefault="002E6E3F" w:rsidP="00A75139">
            <w:pPr>
              <w:jc w:val="center"/>
              <w:rPr>
                <w:rFonts w:cstheme="minorHAnsi"/>
                <w:b/>
                <w:color w:val="000000" w:themeColor="text1"/>
                <w:sz w:val="18"/>
              </w:rPr>
            </w:pPr>
          </w:p>
        </w:tc>
        <w:tc>
          <w:tcPr>
            <w:tcW w:w="1260" w:type="dxa"/>
          </w:tcPr>
          <w:p w14:paraId="283D773D" w14:textId="60E5E872" w:rsidR="007531A0" w:rsidRPr="006A5088" w:rsidRDefault="002206A8" w:rsidP="00A75139">
            <w:pPr>
              <w:jc w:val="center"/>
              <w:rPr>
                <w:rFonts w:ascii="Times New Roman" w:hAnsi="Times New Roman" w:cs="Times New Roman"/>
                <w:b/>
                <w:color w:val="000000" w:themeColor="text1"/>
                <w:sz w:val="20"/>
                <w:szCs w:val="20"/>
              </w:rPr>
            </w:pPr>
            <w:r w:rsidRPr="006A5088">
              <w:rPr>
                <w:rFonts w:ascii="Times New Roman" w:hAnsi="Times New Roman" w:cs="Times New Roman"/>
                <w:b/>
                <w:color w:val="000000" w:themeColor="text1"/>
                <w:sz w:val="20"/>
                <w:szCs w:val="20"/>
              </w:rPr>
              <w:t>28.10.2025</w:t>
            </w:r>
          </w:p>
        </w:tc>
        <w:tc>
          <w:tcPr>
            <w:tcW w:w="2970" w:type="dxa"/>
          </w:tcPr>
          <w:p w14:paraId="563BEAC6" w14:textId="17689919" w:rsidR="006F16F7" w:rsidRPr="006A5088" w:rsidRDefault="006F16F7" w:rsidP="006F16F7">
            <w:pPr>
              <w:shd w:val="clear" w:color="auto" w:fill="FFFFFF"/>
              <w:spacing w:after="100" w:afterAutospacing="1"/>
              <w:outlineLvl w:val="1"/>
              <w:rPr>
                <w:rFonts w:ascii="Times New Roman" w:eastAsia="Times New Roman" w:hAnsi="Times New Roman" w:cs="Times New Roman"/>
                <w:b/>
                <w:bCs/>
                <w:color w:val="000000" w:themeColor="text1"/>
                <w:sz w:val="24"/>
                <w:szCs w:val="24"/>
              </w:rPr>
            </w:pPr>
            <w:r w:rsidRPr="006A5088">
              <w:rPr>
                <w:rFonts w:ascii="Times New Roman" w:eastAsia="Times New Roman" w:hAnsi="Times New Roman" w:cs="Times New Roman"/>
                <w:b/>
                <w:bCs/>
                <w:color w:val="000000" w:themeColor="text1"/>
                <w:sz w:val="24"/>
                <w:szCs w:val="24"/>
              </w:rPr>
              <w:t>R.D</w:t>
            </w:r>
          </w:p>
          <w:p w14:paraId="1FE6CC33" w14:textId="611AA514" w:rsidR="006F16F7" w:rsidRPr="006A5088" w:rsidRDefault="006F16F7" w:rsidP="006F16F7">
            <w:pPr>
              <w:shd w:val="clear" w:color="auto" w:fill="FFFFFF"/>
              <w:spacing w:after="100" w:afterAutospacing="1"/>
              <w:outlineLvl w:val="1"/>
              <w:rPr>
                <w:rFonts w:ascii="Times New Roman" w:eastAsia="Times New Roman" w:hAnsi="Times New Roman" w:cs="Times New Roman"/>
                <w:color w:val="000000" w:themeColor="text1"/>
                <w:sz w:val="24"/>
                <w:szCs w:val="24"/>
              </w:rPr>
            </w:pPr>
            <w:r w:rsidRPr="006A5088">
              <w:rPr>
                <w:rFonts w:ascii="Times New Roman" w:eastAsia="Times New Roman" w:hAnsi="Times New Roman" w:cs="Times New Roman"/>
                <w:color w:val="000000" w:themeColor="text1"/>
                <w:sz w:val="24"/>
                <w:szCs w:val="24"/>
              </w:rPr>
              <w:t>Per mbajtjen qendrim ne lidhje me kerkesen per nenshkrim rekursi, ceshtja me pale paditese Islam Hazizaj kunder KM, MIE, Bashkia Patos</w:t>
            </w:r>
          </w:p>
          <w:p w14:paraId="591423A5" w14:textId="77777777" w:rsidR="007531A0" w:rsidRPr="006A5088" w:rsidRDefault="007531A0" w:rsidP="00CB23CF">
            <w:pPr>
              <w:shd w:val="clear" w:color="auto" w:fill="FFFFFF"/>
              <w:spacing w:after="100" w:afterAutospacing="1"/>
              <w:outlineLvl w:val="1"/>
              <w:rPr>
                <w:rFonts w:ascii="Times New Roman" w:eastAsia="Times New Roman" w:hAnsi="Times New Roman" w:cs="Times New Roman"/>
                <w:b/>
                <w:bCs/>
                <w:color w:val="000000" w:themeColor="text1"/>
                <w:sz w:val="24"/>
                <w:szCs w:val="24"/>
              </w:rPr>
            </w:pPr>
          </w:p>
        </w:tc>
        <w:tc>
          <w:tcPr>
            <w:tcW w:w="1530" w:type="dxa"/>
          </w:tcPr>
          <w:p w14:paraId="74A84B87" w14:textId="74E52849" w:rsidR="007531A0" w:rsidRPr="002206A8" w:rsidRDefault="002206A8" w:rsidP="00A75139">
            <w:pPr>
              <w:rPr>
                <w:rFonts w:ascii="Times New Roman" w:hAnsi="Times New Roman" w:cs="Times New Roman"/>
                <w:b/>
                <w:sz w:val="20"/>
                <w:szCs w:val="20"/>
              </w:rPr>
            </w:pPr>
            <w:r w:rsidRPr="002206A8">
              <w:rPr>
                <w:rFonts w:ascii="Times New Roman" w:hAnsi="Times New Roman" w:cs="Times New Roman"/>
                <w:b/>
                <w:sz w:val="20"/>
                <w:szCs w:val="20"/>
              </w:rPr>
              <w:t>29.10.2025</w:t>
            </w:r>
          </w:p>
        </w:tc>
        <w:tc>
          <w:tcPr>
            <w:tcW w:w="3960" w:type="dxa"/>
          </w:tcPr>
          <w:p w14:paraId="77666B08" w14:textId="750FDAF5" w:rsidR="007531A0" w:rsidRPr="00C02D66" w:rsidRDefault="00C02D66" w:rsidP="00A75139">
            <w:pPr>
              <w:rPr>
                <w:rFonts w:ascii="Times New Roman" w:hAnsi="Times New Roman" w:cs="Times New Roman"/>
                <w:sz w:val="24"/>
                <w:szCs w:val="24"/>
                <w:shd w:val="clear" w:color="auto" w:fill="FFFFFF"/>
              </w:rPr>
            </w:pPr>
            <w:r w:rsidRPr="00C02D66">
              <w:rPr>
                <w:rFonts w:ascii="Times New Roman" w:hAnsi="Times New Roman" w:cs="Times New Roman"/>
                <w:color w:val="000000" w:themeColor="text1"/>
                <w:sz w:val="24"/>
                <w:szCs w:val="24"/>
                <w:shd w:val="clear" w:color="auto" w:fill="FFFFFF"/>
              </w:rPr>
              <w:t>Ne vijim te emailit mbi nenshkrimet e rekurset dhe perfaqesimin ne gjykat te larte per rastet Islam Hazizaj dhe Muço Muçaj dhe kerkeses per lidhje marrveshje te posacme nr.3223 prot., date 24.10.2025, ju lutemi na informoni ne cfare faze ndodhet ky proces, pasi ne adresen e bashkise eshte derguar email nga Ramzan Dauti per ndryshim Rekursi</w:t>
            </w:r>
            <w:r w:rsidR="00697B53">
              <w:rPr>
                <w:rFonts w:ascii="Times New Roman" w:hAnsi="Times New Roman" w:cs="Times New Roman"/>
                <w:color w:val="000000" w:themeColor="text1"/>
                <w:sz w:val="24"/>
                <w:szCs w:val="24"/>
                <w:shd w:val="clear" w:color="auto" w:fill="FFFFFF"/>
              </w:rPr>
              <w:t>.</w:t>
            </w:r>
          </w:p>
        </w:tc>
        <w:tc>
          <w:tcPr>
            <w:tcW w:w="1350" w:type="dxa"/>
          </w:tcPr>
          <w:p w14:paraId="2F250ED0" w14:textId="77777777" w:rsidR="007531A0" w:rsidRDefault="007531A0" w:rsidP="00A75139">
            <w:pPr>
              <w:rPr>
                <w:rFonts w:ascii="Times New Roman" w:hAnsi="Times New Roman" w:cs="Times New Roman"/>
                <w:b/>
                <w:bCs/>
              </w:rPr>
            </w:pPr>
          </w:p>
        </w:tc>
        <w:tc>
          <w:tcPr>
            <w:tcW w:w="1530" w:type="dxa"/>
          </w:tcPr>
          <w:p w14:paraId="3BB6139C" w14:textId="77777777" w:rsidR="007531A0" w:rsidRDefault="007531A0" w:rsidP="00A75139">
            <w:pPr>
              <w:rPr>
                <w:rFonts w:ascii="Times New Roman" w:hAnsi="Times New Roman" w:cs="Times New Roman"/>
                <w:b/>
              </w:rPr>
            </w:pPr>
          </w:p>
        </w:tc>
      </w:tr>
    </w:tbl>
    <w:p w14:paraId="42B024D6" w14:textId="77777777" w:rsidR="00883A66" w:rsidRDefault="00883A66" w:rsidP="00883A66">
      <w:pPr>
        <w:tabs>
          <w:tab w:val="left" w:pos="5824"/>
        </w:tabs>
        <w:rPr>
          <w:rFonts w:ascii="Times New Roman" w:hAnsi="Times New Roman" w:cs="Times New Roman"/>
          <w:sz w:val="20"/>
        </w:rPr>
      </w:pPr>
      <w:r>
        <w:rPr>
          <w:rFonts w:ascii="Times New Roman" w:hAnsi="Times New Roman" w:cs="Times New Roman"/>
          <w:sz w:val="20"/>
        </w:rPr>
        <w:t xml:space="preserve">                                            </w:t>
      </w:r>
    </w:p>
    <w:p w14:paraId="509B10D5" w14:textId="2715687A" w:rsidR="00883A66" w:rsidRPr="009C2A69" w:rsidRDefault="00883A66" w:rsidP="00883A66">
      <w:pPr>
        <w:tabs>
          <w:tab w:val="left" w:pos="5824"/>
        </w:tabs>
        <w:rPr>
          <w:rFonts w:ascii="Times New Roman" w:hAnsi="Times New Roman" w:cs="Times New Roman"/>
          <w:b/>
          <w:bCs/>
          <w:i/>
          <w:iCs/>
          <w:sz w:val="32"/>
          <w:szCs w:val="32"/>
        </w:rPr>
      </w:pPr>
      <w:r w:rsidRPr="009C2A69">
        <w:rPr>
          <w:rFonts w:ascii="Times New Roman" w:hAnsi="Times New Roman" w:cs="Times New Roman"/>
          <w:b/>
          <w:bCs/>
          <w:i/>
          <w:iCs/>
          <w:sz w:val="32"/>
          <w:szCs w:val="32"/>
        </w:rPr>
        <w:t xml:space="preserve">                                         KOORDINATORE E SË DREJTËS PËR INFORMIM                                                                                            </w:t>
      </w:r>
    </w:p>
    <w:p w14:paraId="67E19015" w14:textId="0D2C0DEB" w:rsidR="00883A66" w:rsidRPr="009C2A69" w:rsidRDefault="00883A66" w:rsidP="00883A66">
      <w:pPr>
        <w:tabs>
          <w:tab w:val="left" w:pos="5824"/>
        </w:tabs>
        <w:rPr>
          <w:rFonts w:ascii="Times New Roman" w:hAnsi="Times New Roman" w:cs="Times New Roman"/>
          <w:b/>
          <w:bCs/>
          <w:i/>
          <w:iCs/>
          <w:sz w:val="32"/>
          <w:szCs w:val="32"/>
        </w:rPr>
      </w:pPr>
      <w:r w:rsidRPr="009C2A69">
        <w:rPr>
          <w:rFonts w:ascii="Times New Roman" w:hAnsi="Times New Roman" w:cs="Times New Roman"/>
          <w:b/>
          <w:bCs/>
          <w:i/>
          <w:iCs/>
          <w:sz w:val="32"/>
          <w:szCs w:val="32"/>
        </w:rPr>
        <w:t xml:space="preserve">                                                                    Klevisa Zhapaj</w:t>
      </w:r>
    </w:p>
    <w:p w14:paraId="1750ACC9" w14:textId="77777777" w:rsidR="004E1CD8" w:rsidRDefault="004E1CD8"/>
    <w:sectPr w:rsidR="004E1CD8" w:rsidSect="00813B35">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CEC2" w14:textId="77777777" w:rsidR="00C64C1D" w:rsidRDefault="00C64C1D" w:rsidP="00416F24">
      <w:pPr>
        <w:spacing w:after="0" w:line="240" w:lineRule="auto"/>
      </w:pPr>
      <w:r>
        <w:separator/>
      </w:r>
    </w:p>
  </w:endnote>
  <w:endnote w:type="continuationSeparator" w:id="0">
    <w:p w14:paraId="4174DE37" w14:textId="77777777" w:rsidR="00C64C1D" w:rsidRDefault="00C64C1D" w:rsidP="0041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D3F" w14:textId="77777777" w:rsidR="002E3B28" w:rsidRDefault="002E3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47E4" w14:textId="77777777" w:rsidR="002E3B28" w:rsidRDefault="002E3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0AB" w14:textId="77777777" w:rsidR="002E3B28" w:rsidRDefault="002E3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02FA" w14:textId="77777777" w:rsidR="00C64C1D" w:rsidRDefault="00C64C1D" w:rsidP="00416F24">
      <w:pPr>
        <w:spacing w:after="0" w:line="240" w:lineRule="auto"/>
      </w:pPr>
      <w:r>
        <w:separator/>
      </w:r>
    </w:p>
  </w:footnote>
  <w:footnote w:type="continuationSeparator" w:id="0">
    <w:p w14:paraId="3A8C0D89" w14:textId="77777777" w:rsidR="00C64C1D" w:rsidRDefault="00C64C1D" w:rsidP="0041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5A9A" w14:textId="77777777" w:rsidR="002E3B28" w:rsidRDefault="002E3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9A03" w14:textId="02073507" w:rsidR="004033A2" w:rsidRDefault="004033A2">
    <w:pPr>
      <w:pStyle w:val="Header"/>
    </w:pPr>
  </w:p>
  <w:p w14:paraId="186D12CE" w14:textId="77777777" w:rsidR="00416F24" w:rsidRDefault="00416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85B2" w14:textId="77777777" w:rsidR="002E3B28" w:rsidRDefault="002E3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AE"/>
    <w:rsid w:val="00007817"/>
    <w:rsid w:val="000106AE"/>
    <w:rsid w:val="00015DB7"/>
    <w:rsid w:val="00035553"/>
    <w:rsid w:val="0009178B"/>
    <w:rsid w:val="000D1228"/>
    <w:rsid w:val="000E4D1C"/>
    <w:rsid w:val="001163ED"/>
    <w:rsid w:val="00125FC8"/>
    <w:rsid w:val="0013329F"/>
    <w:rsid w:val="00140F2C"/>
    <w:rsid w:val="001454BF"/>
    <w:rsid w:val="00154244"/>
    <w:rsid w:val="001635C8"/>
    <w:rsid w:val="00167DC6"/>
    <w:rsid w:val="00183591"/>
    <w:rsid w:val="00192B28"/>
    <w:rsid w:val="001A3F46"/>
    <w:rsid w:val="001B2B78"/>
    <w:rsid w:val="001B732C"/>
    <w:rsid w:val="001C2A43"/>
    <w:rsid w:val="001C30D3"/>
    <w:rsid w:val="001E5C2A"/>
    <w:rsid w:val="001F16BE"/>
    <w:rsid w:val="002206A8"/>
    <w:rsid w:val="0022476C"/>
    <w:rsid w:val="0023619A"/>
    <w:rsid w:val="002511E9"/>
    <w:rsid w:val="00253D6D"/>
    <w:rsid w:val="0025712E"/>
    <w:rsid w:val="002719CB"/>
    <w:rsid w:val="00277B4C"/>
    <w:rsid w:val="00285287"/>
    <w:rsid w:val="002A19E0"/>
    <w:rsid w:val="002A631F"/>
    <w:rsid w:val="002D3412"/>
    <w:rsid w:val="002D3FDB"/>
    <w:rsid w:val="002E3B28"/>
    <w:rsid w:val="002E6E3F"/>
    <w:rsid w:val="002F0E54"/>
    <w:rsid w:val="002F4E4B"/>
    <w:rsid w:val="00311535"/>
    <w:rsid w:val="00311693"/>
    <w:rsid w:val="00323A85"/>
    <w:rsid w:val="00324F15"/>
    <w:rsid w:val="00337364"/>
    <w:rsid w:val="0034132D"/>
    <w:rsid w:val="00342711"/>
    <w:rsid w:val="00343771"/>
    <w:rsid w:val="0034796A"/>
    <w:rsid w:val="003640C7"/>
    <w:rsid w:val="0037722A"/>
    <w:rsid w:val="0038609C"/>
    <w:rsid w:val="003B0669"/>
    <w:rsid w:val="003C69B7"/>
    <w:rsid w:val="003F0B24"/>
    <w:rsid w:val="004033A2"/>
    <w:rsid w:val="00416115"/>
    <w:rsid w:val="00416F24"/>
    <w:rsid w:val="00454D30"/>
    <w:rsid w:val="004763A0"/>
    <w:rsid w:val="00495CE8"/>
    <w:rsid w:val="004974B4"/>
    <w:rsid w:val="004B327E"/>
    <w:rsid w:val="004E1CD8"/>
    <w:rsid w:val="005126BD"/>
    <w:rsid w:val="005265B2"/>
    <w:rsid w:val="0053275B"/>
    <w:rsid w:val="00536BF8"/>
    <w:rsid w:val="00536CA8"/>
    <w:rsid w:val="00543BBB"/>
    <w:rsid w:val="005C2688"/>
    <w:rsid w:val="005E31C9"/>
    <w:rsid w:val="005E3815"/>
    <w:rsid w:val="005F323F"/>
    <w:rsid w:val="005F6EB4"/>
    <w:rsid w:val="0064230F"/>
    <w:rsid w:val="00651080"/>
    <w:rsid w:val="00655C55"/>
    <w:rsid w:val="00697B53"/>
    <w:rsid w:val="006A5088"/>
    <w:rsid w:val="006D7303"/>
    <w:rsid w:val="006F16F7"/>
    <w:rsid w:val="006F5F02"/>
    <w:rsid w:val="00740D7F"/>
    <w:rsid w:val="0074142C"/>
    <w:rsid w:val="007531A0"/>
    <w:rsid w:val="00772ABC"/>
    <w:rsid w:val="00795013"/>
    <w:rsid w:val="007A09E1"/>
    <w:rsid w:val="007A346B"/>
    <w:rsid w:val="007A4FBB"/>
    <w:rsid w:val="00813B35"/>
    <w:rsid w:val="008334D5"/>
    <w:rsid w:val="00845D75"/>
    <w:rsid w:val="00852C63"/>
    <w:rsid w:val="0085569D"/>
    <w:rsid w:val="00861127"/>
    <w:rsid w:val="0087254A"/>
    <w:rsid w:val="00872DFC"/>
    <w:rsid w:val="00883A66"/>
    <w:rsid w:val="008A3D78"/>
    <w:rsid w:val="008A56A8"/>
    <w:rsid w:val="008F37E1"/>
    <w:rsid w:val="00940383"/>
    <w:rsid w:val="00945356"/>
    <w:rsid w:val="00955B63"/>
    <w:rsid w:val="00956E1E"/>
    <w:rsid w:val="009A0329"/>
    <w:rsid w:val="009C2A69"/>
    <w:rsid w:val="009C39A4"/>
    <w:rsid w:val="009D6A03"/>
    <w:rsid w:val="009F3085"/>
    <w:rsid w:val="00A01574"/>
    <w:rsid w:val="00A476A7"/>
    <w:rsid w:val="00A70528"/>
    <w:rsid w:val="00A75139"/>
    <w:rsid w:val="00A9500D"/>
    <w:rsid w:val="00AA3CE5"/>
    <w:rsid w:val="00AE09C6"/>
    <w:rsid w:val="00AE7FA5"/>
    <w:rsid w:val="00B0011D"/>
    <w:rsid w:val="00B114CA"/>
    <w:rsid w:val="00B26BDA"/>
    <w:rsid w:val="00B53835"/>
    <w:rsid w:val="00B63A63"/>
    <w:rsid w:val="00B7533D"/>
    <w:rsid w:val="00B855C8"/>
    <w:rsid w:val="00BA4474"/>
    <w:rsid w:val="00BB64B5"/>
    <w:rsid w:val="00BC2945"/>
    <w:rsid w:val="00BD1455"/>
    <w:rsid w:val="00BE0AE8"/>
    <w:rsid w:val="00BF0D31"/>
    <w:rsid w:val="00C02D66"/>
    <w:rsid w:val="00C07C72"/>
    <w:rsid w:val="00C312E5"/>
    <w:rsid w:val="00C34F6C"/>
    <w:rsid w:val="00C375D5"/>
    <w:rsid w:val="00C50AD2"/>
    <w:rsid w:val="00C54BAA"/>
    <w:rsid w:val="00C64C1D"/>
    <w:rsid w:val="00C80851"/>
    <w:rsid w:val="00C83BB6"/>
    <w:rsid w:val="00C86DF6"/>
    <w:rsid w:val="00CB23CF"/>
    <w:rsid w:val="00CB5FD7"/>
    <w:rsid w:val="00CC33FE"/>
    <w:rsid w:val="00CD117D"/>
    <w:rsid w:val="00CF4B44"/>
    <w:rsid w:val="00D46A56"/>
    <w:rsid w:val="00D85006"/>
    <w:rsid w:val="00D967EA"/>
    <w:rsid w:val="00DA17D9"/>
    <w:rsid w:val="00DA6886"/>
    <w:rsid w:val="00DA7D04"/>
    <w:rsid w:val="00DC64B0"/>
    <w:rsid w:val="00DE0625"/>
    <w:rsid w:val="00DF2111"/>
    <w:rsid w:val="00E00778"/>
    <w:rsid w:val="00E14FA6"/>
    <w:rsid w:val="00E21DF1"/>
    <w:rsid w:val="00E240DC"/>
    <w:rsid w:val="00E40E75"/>
    <w:rsid w:val="00E453AC"/>
    <w:rsid w:val="00E86DAD"/>
    <w:rsid w:val="00E97059"/>
    <w:rsid w:val="00F16A73"/>
    <w:rsid w:val="00F34F15"/>
    <w:rsid w:val="00F67A67"/>
    <w:rsid w:val="00F93235"/>
    <w:rsid w:val="00F93EA6"/>
    <w:rsid w:val="00FD4B3B"/>
    <w:rsid w:val="00FF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A3F88"/>
  <w15:chartTrackingRefBased/>
  <w15:docId w15:val="{22C41555-5B42-4846-AEFA-480010AE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24"/>
  </w:style>
  <w:style w:type="paragraph" w:styleId="Footer">
    <w:name w:val="footer"/>
    <w:basedOn w:val="Normal"/>
    <w:link w:val="FooterChar"/>
    <w:uiPriority w:val="99"/>
    <w:unhideWhenUsed/>
    <w:rsid w:val="00416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24"/>
  </w:style>
  <w:style w:type="paragraph" w:styleId="NoSpacing">
    <w:name w:val="No Spacing"/>
    <w:link w:val="NoSpacingChar"/>
    <w:uiPriority w:val="1"/>
    <w:qFormat/>
    <w:rsid w:val="00813B35"/>
    <w:pPr>
      <w:spacing w:after="0" w:line="240" w:lineRule="auto"/>
    </w:pPr>
    <w:rPr>
      <w:rFonts w:eastAsiaTheme="minorEastAsia"/>
    </w:rPr>
  </w:style>
  <w:style w:type="character" w:customStyle="1" w:styleId="NoSpacingChar">
    <w:name w:val="No Spacing Char"/>
    <w:basedOn w:val="DefaultParagraphFont"/>
    <w:link w:val="NoSpacing"/>
    <w:uiPriority w:val="1"/>
    <w:rsid w:val="00813B35"/>
    <w:rPr>
      <w:rFonts w:eastAsiaTheme="minorEastAsia"/>
    </w:rPr>
  </w:style>
  <w:style w:type="paragraph" w:customStyle="1" w:styleId="v1msonormal">
    <w:name w:val="v1msonormal"/>
    <w:basedOn w:val="Normal"/>
    <w:rsid w:val="002F0E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56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60022">
      <w:bodyDiv w:val="1"/>
      <w:marLeft w:val="0"/>
      <w:marRight w:val="0"/>
      <w:marTop w:val="0"/>
      <w:marBottom w:val="0"/>
      <w:divBdr>
        <w:top w:val="none" w:sz="0" w:space="0" w:color="auto"/>
        <w:left w:val="none" w:sz="0" w:space="0" w:color="auto"/>
        <w:bottom w:val="none" w:sz="0" w:space="0" w:color="auto"/>
        <w:right w:val="none" w:sz="0" w:space="0" w:color="auto"/>
      </w:divBdr>
    </w:div>
    <w:div w:id="375158612">
      <w:bodyDiv w:val="1"/>
      <w:marLeft w:val="0"/>
      <w:marRight w:val="0"/>
      <w:marTop w:val="0"/>
      <w:marBottom w:val="0"/>
      <w:divBdr>
        <w:top w:val="none" w:sz="0" w:space="0" w:color="auto"/>
        <w:left w:val="none" w:sz="0" w:space="0" w:color="auto"/>
        <w:bottom w:val="none" w:sz="0" w:space="0" w:color="auto"/>
        <w:right w:val="none" w:sz="0" w:space="0" w:color="auto"/>
      </w:divBdr>
    </w:div>
    <w:div w:id="431440380">
      <w:bodyDiv w:val="1"/>
      <w:marLeft w:val="0"/>
      <w:marRight w:val="0"/>
      <w:marTop w:val="0"/>
      <w:marBottom w:val="0"/>
      <w:divBdr>
        <w:top w:val="none" w:sz="0" w:space="0" w:color="auto"/>
        <w:left w:val="none" w:sz="0" w:space="0" w:color="auto"/>
        <w:bottom w:val="none" w:sz="0" w:space="0" w:color="auto"/>
        <w:right w:val="none" w:sz="0" w:space="0" w:color="auto"/>
      </w:divBdr>
    </w:div>
    <w:div w:id="631714586">
      <w:bodyDiv w:val="1"/>
      <w:marLeft w:val="0"/>
      <w:marRight w:val="0"/>
      <w:marTop w:val="0"/>
      <w:marBottom w:val="0"/>
      <w:divBdr>
        <w:top w:val="none" w:sz="0" w:space="0" w:color="auto"/>
        <w:left w:val="none" w:sz="0" w:space="0" w:color="auto"/>
        <w:bottom w:val="none" w:sz="0" w:space="0" w:color="auto"/>
        <w:right w:val="none" w:sz="0" w:space="0" w:color="auto"/>
      </w:divBdr>
    </w:div>
    <w:div w:id="1184592121">
      <w:bodyDiv w:val="1"/>
      <w:marLeft w:val="0"/>
      <w:marRight w:val="0"/>
      <w:marTop w:val="0"/>
      <w:marBottom w:val="0"/>
      <w:divBdr>
        <w:top w:val="none" w:sz="0" w:space="0" w:color="auto"/>
        <w:left w:val="none" w:sz="0" w:space="0" w:color="auto"/>
        <w:bottom w:val="none" w:sz="0" w:space="0" w:color="auto"/>
        <w:right w:val="none" w:sz="0" w:space="0" w:color="auto"/>
      </w:divBdr>
    </w:div>
    <w:div w:id="1274167643">
      <w:bodyDiv w:val="1"/>
      <w:marLeft w:val="0"/>
      <w:marRight w:val="0"/>
      <w:marTop w:val="0"/>
      <w:marBottom w:val="0"/>
      <w:divBdr>
        <w:top w:val="none" w:sz="0" w:space="0" w:color="auto"/>
        <w:left w:val="none" w:sz="0" w:space="0" w:color="auto"/>
        <w:bottom w:val="none" w:sz="0" w:space="0" w:color="auto"/>
        <w:right w:val="none" w:sz="0" w:space="0" w:color="auto"/>
      </w:divBdr>
    </w:div>
    <w:div w:id="16631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300C9-8408-4A16-ABDE-6AE4A9F2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8</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REGJISTRI I KERKESVE DHE PERGJIGJEVE  TETOR 2025                                                          Mbështetur në Ligjin nr.119/2014 "Për të Drejtën e Informimit" neni nr.8 pika 1</dc:subject>
  <dc:creator>DELL 7010</dc:creator>
  <cp:keywords/>
  <dc:description/>
  <cp:lastModifiedBy>IT-Administrator</cp:lastModifiedBy>
  <cp:revision>179</cp:revision>
  <dcterms:created xsi:type="dcterms:W3CDTF">2025-10-30T10:05:00Z</dcterms:created>
  <dcterms:modified xsi:type="dcterms:W3CDTF">2025-11-12T12:56:00Z</dcterms:modified>
</cp:coreProperties>
</file>