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076734595"/>
        <w:docPartObj>
          <w:docPartGallery w:val="Cover Pages"/>
          <w:docPartUnique/>
        </w:docPartObj>
      </w:sdtPr>
      <w:sdtContent>
        <w:p w14:paraId="203E9BC2" w14:textId="461581A8" w:rsidR="00813B35" w:rsidRDefault="00813B35" w:rsidP="00845D75">
          <w:pPr>
            <w:pStyle w:val="NoSpacing"/>
          </w:pPr>
          <w:r>
            <w:rPr>
              <w:noProof/>
            </w:rPr>
            <mc:AlternateContent>
              <mc:Choice Requires="wpg">
                <w:drawing>
                  <wp:anchor distT="0" distB="0" distL="114300" distR="114300" simplePos="0" relativeHeight="251659264" behindDoc="1" locked="0" layoutInCell="1" allowOverlap="1" wp14:anchorId="1CEA3194" wp14:editId="1BB829D9">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41352" w14:textId="0062935F" w:rsidR="00813B35" w:rsidRPr="00830EE6" w:rsidRDefault="00CF4B44">
                                  <w:pPr>
                                    <w:pStyle w:val="NoSpacing"/>
                                    <w:rPr>
                                      <w:rFonts w:ascii="Times New Roman" w:hAnsi="Times New Roman" w:cs="Times New Roman"/>
                                      <w:b/>
                                      <w:bCs/>
                                      <w:caps/>
                                      <w:color w:val="000000" w:themeColor="text1"/>
                                      <w:sz w:val="44"/>
                                      <w:szCs w:val="44"/>
                                    </w:rPr>
                                  </w:pPr>
                                  <w:r w:rsidRPr="00830EE6">
                                    <w:rPr>
                                      <w:rFonts w:ascii="Times New Roman" w:hAnsi="Times New Roman" w:cs="Times New Roman"/>
                                      <w:b/>
                                      <w:bCs/>
                                      <w:color w:val="000000" w:themeColor="text1"/>
                                      <w:sz w:val="44"/>
                                      <w:szCs w:val="44"/>
                                    </w:rPr>
                                    <w:t>Bashkia Patos</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showingPlcHdr/>
                                    <w:dataBinding w:prefixMappings="xmlns:ns0='http://purl.org/dc/elements/1.1/' xmlns:ns1='http://schemas.openxmlformats.org/package/2006/metadata/core-properties' " w:xpath="/ns1:coreProperties[1]/ns0:title[1]" w:storeItemID="{6C3C8BC8-F283-45AE-878A-BAB7291924A1}"/>
                                    <w:text/>
                                  </w:sdtPr>
                                  <w:sdtContent>
                                    <w:p w14:paraId="0486315F" w14:textId="0E8F73A1" w:rsidR="00813B35" w:rsidRDefault="00813B35" w:rsidP="00C83BB6">
                                      <w:pPr>
                                        <w:pStyle w:val="NoSpacing"/>
                                        <w:pBdr>
                                          <w:bottom w:val="single" w:sz="6" w:space="0"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     </w:t>
                                      </w:r>
                                    </w:p>
                                  </w:sdtContent>
                                </w:sdt>
                                <w:sdt>
                                  <w:sdtPr>
                                    <w:rPr>
                                      <w:rFonts w:ascii="Times New Roman" w:eastAsiaTheme="minorHAnsi" w:hAnsi="Times New Roman" w:cs="Times New Roman"/>
                                      <w:b/>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B20B14D" w14:textId="3CCD5AFA" w:rsidR="00813B35" w:rsidRPr="00140F2C" w:rsidRDefault="00BA4474" w:rsidP="00C80851">
                                      <w:pPr>
                                        <w:pStyle w:val="NoSpacing"/>
                                        <w:spacing w:before="240"/>
                                        <w:jc w:val="center"/>
                                        <w:rPr>
                                          <w:caps/>
                                          <w:color w:val="46464A" w:themeColor="text2"/>
                                          <w:sz w:val="36"/>
                                          <w:szCs w:val="36"/>
                                        </w:rPr>
                                      </w:pPr>
                                      <w:r>
                                        <w:rPr>
                                          <w:rFonts w:ascii="Times New Roman" w:eastAsiaTheme="minorHAnsi" w:hAnsi="Times New Roman" w:cs="Times New Roman"/>
                                          <w:b/>
                                          <w:sz w:val="36"/>
                                          <w:szCs w:val="36"/>
                                        </w:rPr>
                                        <w:t xml:space="preserve">REGJISTRI I KERKESVE DHE PERGJIGJEVE  </w:t>
                                      </w:r>
                                      <w:r w:rsidR="008C56A8">
                                        <w:rPr>
                                          <w:rFonts w:ascii="Times New Roman" w:eastAsiaTheme="minorHAnsi" w:hAnsi="Times New Roman" w:cs="Times New Roman"/>
                                          <w:b/>
                                          <w:sz w:val="36"/>
                                          <w:szCs w:val="36"/>
                                        </w:rPr>
                                        <w:t>MARS</w:t>
                                      </w:r>
                                      <w:r>
                                        <w:rPr>
                                          <w:rFonts w:ascii="Times New Roman" w:eastAsiaTheme="minorHAnsi" w:hAnsi="Times New Roman" w:cs="Times New Roman"/>
                                          <w:b/>
                                          <w:sz w:val="36"/>
                                          <w:szCs w:val="36"/>
                                        </w:rPr>
                                        <w:t xml:space="preserve"> 202</w:t>
                                      </w:r>
                                      <w:r w:rsidR="00F24653">
                                        <w:rPr>
                                          <w:rFonts w:ascii="Times New Roman" w:eastAsiaTheme="minorHAnsi" w:hAnsi="Times New Roman" w:cs="Times New Roman"/>
                                          <w:b/>
                                          <w:sz w:val="36"/>
                                          <w:szCs w:val="36"/>
                                        </w:rPr>
                                        <w:t>6</w:t>
                                      </w:r>
                                      <w:r>
                                        <w:rPr>
                                          <w:rFonts w:ascii="Times New Roman" w:eastAsiaTheme="minorHAnsi" w:hAnsi="Times New Roman" w:cs="Times New Roman"/>
                                          <w:b/>
                                          <w:sz w:val="36"/>
                                          <w:szCs w:val="36"/>
                                        </w:rPr>
                                        <w:t xml:space="preserve">                                                          Mbështetur në Ligjin nr.119/2014 "Për të Drejtën e Informimit" neni nr.8 pika 1</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CEA3194"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" fillcolor="#6f6f74 [3204]" stroked="f" strokeweight="1.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" fillcolor="#92a9b9 [3205]" stroked="f" strokeweight="1.1pt">
                      <v:textbox inset="36pt,14.4pt,36pt,36pt">
                        <w:txbxContent>
                          <w:p w14:paraId="6FA41352" w14:textId="0062935F" w:rsidR="00813B35" w:rsidRPr="00830EE6" w:rsidRDefault="00CF4B44">
                            <w:pPr>
                              <w:pStyle w:val="NoSpacing"/>
                              <w:rPr>
                                <w:rFonts w:ascii="Times New Roman" w:hAnsi="Times New Roman" w:cs="Times New Roman"/>
                                <w:b/>
                                <w:bCs/>
                                <w:caps/>
                                <w:color w:val="000000" w:themeColor="text1"/>
                                <w:sz w:val="44"/>
                                <w:szCs w:val="44"/>
                              </w:rPr>
                            </w:pPr>
                            <w:r w:rsidRPr="00830EE6">
                              <w:rPr>
                                <w:rFonts w:ascii="Times New Roman" w:hAnsi="Times New Roman" w:cs="Times New Roman"/>
                                <w:b/>
                                <w:bCs/>
                                <w:color w:val="000000" w:themeColor="text1"/>
                                <w:sz w:val="44"/>
                                <w:szCs w:val="44"/>
                              </w:rPr>
                              <w:t>Bashkia Patos</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showingPlcHdr/>
                              <w:dataBinding w:prefixMappings="xmlns:ns0='http://purl.org/dc/elements/1.1/' xmlns:ns1='http://schemas.openxmlformats.org/package/2006/metadata/core-properties' " w:xpath="/ns1:coreProperties[1]/ns0:title[1]" w:storeItemID="{6C3C8BC8-F283-45AE-878A-BAB7291924A1}"/>
                              <w:text/>
                            </w:sdtPr>
                            <w:sdtContent>
                              <w:p w14:paraId="0486315F" w14:textId="0E8F73A1" w:rsidR="00813B35" w:rsidRDefault="00813B35" w:rsidP="00C83BB6">
                                <w:pPr>
                                  <w:pStyle w:val="NoSpacing"/>
                                  <w:pBdr>
                                    <w:bottom w:val="single" w:sz="6" w:space="0"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     </w:t>
                                </w:r>
                              </w:p>
                            </w:sdtContent>
                          </w:sdt>
                          <w:sdt>
                            <w:sdtPr>
                              <w:rPr>
                                <w:rFonts w:ascii="Times New Roman" w:eastAsiaTheme="minorHAnsi" w:hAnsi="Times New Roman" w:cs="Times New Roman"/>
                                <w:b/>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B20B14D" w14:textId="3CCD5AFA" w:rsidR="00813B35" w:rsidRPr="00140F2C" w:rsidRDefault="00BA4474" w:rsidP="00C80851">
                                <w:pPr>
                                  <w:pStyle w:val="NoSpacing"/>
                                  <w:spacing w:before="240"/>
                                  <w:jc w:val="center"/>
                                  <w:rPr>
                                    <w:caps/>
                                    <w:color w:val="46464A" w:themeColor="text2"/>
                                    <w:sz w:val="36"/>
                                    <w:szCs w:val="36"/>
                                  </w:rPr>
                                </w:pPr>
                                <w:r>
                                  <w:rPr>
                                    <w:rFonts w:ascii="Times New Roman" w:eastAsiaTheme="minorHAnsi" w:hAnsi="Times New Roman" w:cs="Times New Roman"/>
                                    <w:b/>
                                    <w:sz w:val="36"/>
                                    <w:szCs w:val="36"/>
                                  </w:rPr>
                                  <w:t xml:space="preserve">REGJISTRI I KERKESVE DHE PERGJIGJEVE  </w:t>
                                </w:r>
                                <w:r w:rsidR="008C56A8">
                                  <w:rPr>
                                    <w:rFonts w:ascii="Times New Roman" w:eastAsiaTheme="minorHAnsi" w:hAnsi="Times New Roman" w:cs="Times New Roman"/>
                                    <w:b/>
                                    <w:sz w:val="36"/>
                                    <w:szCs w:val="36"/>
                                  </w:rPr>
                                  <w:t>MARS</w:t>
                                </w:r>
                                <w:r>
                                  <w:rPr>
                                    <w:rFonts w:ascii="Times New Roman" w:eastAsiaTheme="minorHAnsi" w:hAnsi="Times New Roman" w:cs="Times New Roman"/>
                                    <w:b/>
                                    <w:sz w:val="36"/>
                                    <w:szCs w:val="36"/>
                                  </w:rPr>
                                  <w:t xml:space="preserve"> 202</w:t>
                                </w:r>
                                <w:r w:rsidR="00F24653">
                                  <w:rPr>
                                    <w:rFonts w:ascii="Times New Roman" w:eastAsiaTheme="minorHAnsi" w:hAnsi="Times New Roman" w:cs="Times New Roman"/>
                                    <w:b/>
                                    <w:sz w:val="36"/>
                                    <w:szCs w:val="36"/>
                                  </w:rPr>
                                  <w:t>6</w:t>
                                </w:r>
                                <w:r>
                                  <w:rPr>
                                    <w:rFonts w:ascii="Times New Roman" w:eastAsiaTheme="minorHAnsi" w:hAnsi="Times New Roman" w:cs="Times New Roman"/>
                                    <w:b/>
                                    <w:sz w:val="36"/>
                                    <w:szCs w:val="36"/>
                                  </w:rPr>
                                  <w:t xml:space="preserve">                                                          Mbështetur në Ligjin nr.119/2014 "Për të Drejtën e Informimit" neni nr.8 pika 1</w:t>
                                </w:r>
                              </w:p>
                            </w:sdtContent>
                          </w:sdt>
                        </w:txbxContent>
                      </v:textbox>
                    </v:shape>
                    <w10:wrap anchorx="page" anchory="page"/>
                  </v:group>
                </w:pict>
              </mc:Fallback>
            </mc:AlternateContent>
          </w:r>
        </w:p>
        <w:p w14:paraId="60BB7DC1" w14:textId="4E3526AF" w:rsidR="00813B35" w:rsidRDefault="00813B35">
          <w:r>
            <w:br w:type="page"/>
          </w:r>
        </w:p>
      </w:sdtContent>
    </w:sdt>
    <w:p w14:paraId="4DEEFA40" w14:textId="77777777" w:rsidR="00813B35" w:rsidRPr="00FB6A9E" w:rsidRDefault="00813B35">
      <w:pPr>
        <w:rPr>
          <w:b/>
          <w:bCs/>
        </w:rPr>
      </w:pPr>
    </w:p>
    <w:tbl>
      <w:tblPr>
        <w:tblStyle w:val="TableGrid"/>
        <w:tblW w:w="13196" w:type="dxa"/>
        <w:tblInd w:w="175" w:type="dxa"/>
        <w:tblLayout w:type="fixed"/>
        <w:tblLook w:val="04A0" w:firstRow="1" w:lastRow="0" w:firstColumn="1" w:lastColumn="0" w:noHBand="0" w:noVBand="1"/>
      </w:tblPr>
      <w:tblGrid>
        <w:gridCol w:w="956"/>
        <w:gridCol w:w="1170"/>
        <w:gridCol w:w="2880"/>
        <w:gridCol w:w="1350"/>
        <w:gridCol w:w="3960"/>
        <w:gridCol w:w="1350"/>
        <w:gridCol w:w="1530"/>
      </w:tblGrid>
      <w:tr w:rsidR="009F3085" w:rsidRPr="00343771" w14:paraId="39AB3B62" w14:textId="77777777" w:rsidTr="008C1407">
        <w:trPr>
          <w:trHeight w:val="530"/>
        </w:trPr>
        <w:tc>
          <w:tcPr>
            <w:tcW w:w="956" w:type="dxa"/>
            <w:shd w:val="clear" w:color="auto" w:fill="BDCBD5" w:themeFill="accent2" w:themeFillTint="99"/>
          </w:tcPr>
          <w:p w14:paraId="3140586B" w14:textId="036DDBC8" w:rsidR="009F3085" w:rsidRPr="005C2688" w:rsidRDefault="009F3085" w:rsidP="00E40E75">
            <w:pPr>
              <w:jc w:val="center"/>
              <w:rPr>
                <w:rFonts w:ascii="Times New Roman" w:hAnsi="Times New Roman" w:cs="Times New Roman"/>
                <w:b/>
                <w:i/>
                <w:iCs/>
                <w:color w:val="000000" w:themeColor="text1"/>
                <w:sz w:val="24"/>
                <w:szCs w:val="24"/>
              </w:rPr>
            </w:pPr>
            <w:r w:rsidRPr="005C2688">
              <w:rPr>
                <w:rFonts w:ascii="Times New Roman" w:hAnsi="Times New Roman" w:cs="Times New Roman"/>
                <w:b/>
                <w:i/>
                <w:iCs/>
                <w:color w:val="000000" w:themeColor="text1"/>
                <w:sz w:val="24"/>
                <w:szCs w:val="24"/>
              </w:rPr>
              <w:t>Nr.</w:t>
            </w:r>
          </w:p>
          <w:p w14:paraId="2537CC32" w14:textId="0C8CD984"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Rendor</w:t>
            </w:r>
          </w:p>
        </w:tc>
        <w:tc>
          <w:tcPr>
            <w:tcW w:w="1170" w:type="dxa"/>
            <w:shd w:val="clear" w:color="auto" w:fill="BDCBD5" w:themeFill="accent2" w:themeFillTint="99"/>
          </w:tcPr>
          <w:p w14:paraId="68A15C40" w14:textId="12814BDD"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Data e  kërkesës</w:t>
            </w:r>
          </w:p>
        </w:tc>
        <w:tc>
          <w:tcPr>
            <w:tcW w:w="2880" w:type="dxa"/>
            <w:shd w:val="clear" w:color="auto" w:fill="BDCBD5" w:themeFill="accent2" w:themeFillTint="99"/>
          </w:tcPr>
          <w:p w14:paraId="115CE509" w14:textId="05480587"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Objekti i kërkesës</w:t>
            </w:r>
          </w:p>
        </w:tc>
        <w:tc>
          <w:tcPr>
            <w:tcW w:w="1350" w:type="dxa"/>
            <w:shd w:val="clear" w:color="auto" w:fill="BDCBD5" w:themeFill="accent2" w:themeFillTint="99"/>
          </w:tcPr>
          <w:p w14:paraId="33CB3F52" w14:textId="3708ADE9"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Data e përgjigjes</w:t>
            </w:r>
          </w:p>
        </w:tc>
        <w:tc>
          <w:tcPr>
            <w:tcW w:w="3960" w:type="dxa"/>
            <w:shd w:val="clear" w:color="auto" w:fill="BDCBD5" w:themeFill="accent2" w:themeFillTint="99"/>
          </w:tcPr>
          <w:p w14:paraId="1748F758" w14:textId="6304A161"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Përgjigje</w:t>
            </w:r>
          </w:p>
        </w:tc>
        <w:tc>
          <w:tcPr>
            <w:tcW w:w="1350" w:type="dxa"/>
            <w:shd w:val="clear" w:color="auto" w:fill="BDCBD5" w:themeFill="accent2" w:themeFillTint="99"/>
          </w:tcPr>
          <w:p w14:paraId="6545BA8A" w14:textId="43AFE8FE" w:rsidR="009F3085" w:rsidRPr="005C2688" w:rsidRDefault="009F3085" w:rsidP="007A4FBB">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Menyra e përfundimit të kërkesës</w:t>
            </w:r>
          </w:p>
        </w:tc>
        <w:tc>
          <w:tcPr>
            <w:tcW w:w="1530" w:type="dxa"/>
            <w:shd w:val="clear" w:color="auto" w:fill="BDCBD5" w:themeFill="accent2" w:themeFillTint="99"/>
          </w:tcPr>
          <w:p w14:paraId="3F123C97" w14:textId="4E8A418C"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Tarifa</w:t>
            </w:r>
          </w:p>
        </w:tc>
      </w:tr>
      <w:tr w:rsidR="00454828" w:rsidRPr="00DF2111" w14:paraId="5644FA4F" w14:textId="77777777" w:rsidTr="008C1407">
        <w:trPr>
          <w:trHeight w:val="1403"/>
        </w:trPr>
        <w:tc>
          <w:tcPr>
            <w:tcW w:w="956" w:type="dxa"/>
            <w:shd w:val="clear" w:color="auto" w:fill="BDCBD5" w:themeFill="accent2" w:themeFillTint="99"/>
          </w:tcPr>
          <w:p w14:paraId="7712AB03" w14:textId="4414A7FB" w:rsidR="00454828" w:rsidRPr="000B014E" w:rsidRDefault="00454828" w:rsidP="00454828">
            <w:pPr>
              <w:jc w:val="center"/>
              <w:rPr>
                <w:rFonts w:ascii="Times New Roman" w:hAnsi="Times New Roman" w:cs="Times New Roman"/>
                <w:b/>
                <w:sz w:val="18"/>
              </w:rPr>
            </w:pPr>
            <w:r>
              <w:rPr>
                <w:rFonts w:ascii="Times New Roman" w:hAnsi="Times New Roman" w:cs="Times New Roman"/>
                <w:b/>
                <w:color w:val="000000" w:themeColor="text1"/>
                <w:sz w:val="18"/>
              </w:rPr>
              <w:t>1.</w:t>
            </w:r>
          </w:p>
        </w:tc>
        <w:tc>
          <w:tcPr>
            <w:tcW w:w="1170" w:type="dxa"/>
          </w:tcPr>
          <w:p w14:paraId="22378EC6" w14:textId="69A9C06C" w:rsidR="00454828" w:rsidRPr="00337364" w:rsidRDefault="00183859" w:rsidP="00454828">
            <w:pPr>
              <w:rPr>
                <w:rFonts w:ascii="Times New Roman" w:hAnsi="Times New Roman" w:cs="Times New Roman"/>
                <w:b/>
                <w:sz w:val="20"/>
                <w:szCs w:val="20"/>
              </w:rPr>
            </w:pPr>
            <w:r>
              <w:rPr>
                <w:rFonts w:ascii="Times New Roman" w:hAnsi="Times New Roman" w:cs="Times New Roman"/>
                <w:b/>
                <w:sz w:val="20"/>
                <w:szCs w:val="20"/>
              </w:rPr>
              <w:t>11</w:t>
            </w:r>
            <w:r w:rsidR="00454828">
              <w:rPr>
                <w:rFonts w:ascii="Times New Roman" w:hAnsi="Times New Roman" w:cs="Times New Roman"/>
                <w:b/>
                <w:sz w:val="20"/>
                <w:szCs w:val="20"/>
              </w:rPr>
              <w:t>.</w:t>
            </w:r>
            <w:r w:rsidR="003D1128">
              <w:rPr>
                <w:rFonts w:ascii="Times New Roman" w:hAnsi="Times New Roman" w:cs="Times New Roman"/>
                <w:b/>
                <w:sz w:val="20"/>
                <w:szCs w:val="20"/>
              </w:rPr>
              <w:t>0</w:t>
            </w:r>
            <w:r>
              <w:rPr>
                <w:rFonts w:ascii="Times New Roman" w:hAnsi="Times New Roman" w:cs="Times New Roman"/>
                <w:b/>
                <w:sz w:val="20"/>
                <w:szCs w:val="20"/>
              </w:rPr>
              <w:t>3</w:t>
            </w:r>
            <w:r w:rsidR="00454828">
              <w:rPr>
                <w:rFonts w:ascii="Times New Roman" w:hAnsi="Times New Roman" w:cs="Times New Roman"/>
                <w:b/>
                <w:sz w:val="20"/>
                <w:szCs w:val="20"/>
              </w:rPr>
              <w:t>.202</w:t>
            </w:r>
            <w:r w:rsidR="003D1128">
              <w:rPr>
                <w:rFonts w:ascii="Times New Roman" w:hAnsi="Times New Roman" w:cs="Times New Roman"/>
                <w:b/>
                <w:sz w:val="20"/>
                <w:szCs w:val="20"/>
              </w:rPr>
              <w:t>6</w:t>
            </w:r>
          </w:p>
        </w:tc>
        <w:tc>
          <w:tcPr>
            <w:tcW w:w="2880" w:type="dxa"/>
          </w:tcPr>
          <w:p w14:paraId="486CFEFF" w14:textId="08A4927A" w:rsidR="00454828" w:rsidRPr="0098489F" w:rsidRDefault="00B62F5C" w:rsidP="008C56A8">
            <w:pPr>
              <w:shd w:val="clear" w:color="auto" w:fill="FFFFFF"/>
              <w:spacing w:after="100" w:afterAutospacing="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B62F5C">
              <w:rPr>
                <w:rFonts w:ascii="Times New Roman" w:hAnsi="Times New Roman" w:cs="Times New Roman"/>
                <w:color w:val="000000" w:themeColor="text1"/>
                <w:sz w:val="24"/>
                <w:szCs w:val="24"/>
              </w:rPr>
              <w:t>nkesë për vendosjen e koshave të mbeturinave dhe gjendjen e rrugës</w:t>
            </w:r>
            <w:r>
              <w:rPr>
                <w:rFonts w:ascii="Times New Roman" w:hAnsi="Times New Roman" w:cs="Times New Roman"/>
                <w:color w:val="000000" w:themeColor="text1"/>
                <w:sz w:val="24"/>
                <w:szCs w:val="24"/>
              </w:rPr>
              <w:t>.</w:t>
            </w:r>
          </w:p>
        </w:tc>
        <w:tc>
          <w:tcPr>
            <w:tcW w:w="1350" w:type="dxa"/>
          </w:tcPr>
          <w:p w14:paraId="187F57E7" w14:textId="20D9537E" w:rsidR="00454828" w:rsidRPr="00337364" w:rsidRDefault="00CA5180" w:rsidP="00454828">
            <w:pPr>
              <w:rPr>
                <w:rFonts w:ascii="Times New Roman" w:hAnsi="Times New Roman" w:cs="Times New Roman"/>
                <w:b/>
                <w:sz w:val="20"/>
                <w:szCs w:val="20"/>
              </w:rPr>
            </w:pPr>
            <w:r>
              <w:rPr>
                <w:rFonts w:ascii="Times New Roman" w:hAnsi="Times New Roman" w:cs="Times New Roman"/>
                <w:b/>
                <w:sz w:val="20"/>
                <w:szCs w:val="20"/>
              </w:rPr>
              <w:t>26.03.2026</w:t>
            </w:r>
          </w:p>
        </w:tc>
        <w:tc>
          <w:tcPr>
            <w:tcW w:w="3960" w:type="dxa"/>
          </w:tcPr>
          <w:p w14:paraId="2144988F" w14:textId="4FBDC70D" w:rsidR="00454828" w:rsidRDefault="00CA5180" w:rsidP="00454828">
            <w:pPr>
              <w:rPr>
                <w:rFonts w:ascii="Times New Roman" w:hAnsi="Times New Roman" w:cs="Times New Roman"/>
                <w:color w:val="000000" w:themeColor="text1"/>
                <w:sz w:val="24"/>
                <w:szCs w:val="24"/>
              </w:rPr>
            </w:pPr>
            <w:r w:rsidRPr="00CA5180">
              <w:rPr>
                <w:rFonts w:ascii="Times New Roman" w:hAnsi="Times New Roman" w:cs="Times New Roman"/>
                <w:color w:val="000000" w:themeColor="text1"/>
                <w:sz w:val="24"/>
                <w:szCs w:val="24"/>
              </w:rPr>
              <w:t>Në vijim të ankesës suaj lidhur me vendosjen e kontenierëve të mbeturinave dhe gjendjen e rrugës pranë banesës suaj, ju informojmë se nga strukturat përkatëse është kryer verifikimi në terren.</w:t>
            </w:r>
            <w:r w:rsidRPr="00CA5180">
              <w:rPr>
                <w:rFonts w:ascii="Times New Roman" w:hAnsi="Times New Roman" w:cs="Times New Roman"/>
                <w:color w:val="000000" w:themeColor="text1"/>
                <w:sz w:val="24"/>
                <w:szCs w:val="24"/>
              </w:rPr>
              <w:br/>
              <w:t>Nga ky verifikim rezulton se do të ndërmerret spostimi i kontenierëve, duke i rikthyer ato në vendet e mëparshme.</w:t>
            </w:r>
            <w:r w:rsidRPr="00CA5180">
              <w:rPr>
                <w:rFonts w:ascii="Times New Roman" w:hAnsi="Times New Roman" w:cs="Times New Roman"/>
                <w:color w:val="000000" w:themeColor="text1"/>
                <w:sz w:val="24"/>
                <w:szCs w:val="24"/>
              </w:rPr>
              <w:br/>
            </w:r>
            <w:r w:rsidRPr="00CA5180">
              <w:rPr>
                <w:rFonts w:ascii="Times New Roman" w:hAnsi="Times New Roman" w:cs="Times New Roman"/>
                <w:color w:val="000000" w:themeColor="text1"/>
                <w:sz w:val="24"/>
                <w:szCs w:val="24"/>
              </w:rPr>
              <w:br/>
              <w:t>Lidhur me shqetësimin tuaj për rrugën “Ali Laze”, në zonën pranë pompës së ujit, ju bëjmë me dije se shtrimi i saj me asfaltobeton është kryer në përputhje me projektin e miratuar nga Bashkia.</w:t>
            </w:r>
            <w:r w:rsidRPr="00CA5180">
              <w:rPr>
                <w:rFonts w:ascii="Times New Roman" w:hAnsi="Times New Roman" w:cs="Times New Roman"/>
                <w:color w:val="000000" w:themeColor="text1"/>
                <w:sz w:val="24"/>
                <w:szCs w:val="24"/>
              </w:rPr>
              <w:br/>
            </w:r>
            <w:r w:rsidRPr="00CA5180">
              <w:rPr>
                <w:rFonts w:ascii="Times New Roman" w:hAnsi="Times New Roman" w:cs="Times New Roman"/>
                <w:color w:val="000000" w:themeColor="text1"/>
                <w:sz w:val="24"/>
                <w:szCs w:val="24"/>
              </w:rPr>
              <w:br/>
              <w:t>Duke ju falënderuar për bashkëpunimin dhe mirëkuptimin tuaj, ju sigurojmë se mbetemi të angazhuar për përmirësimin e vazhdueshëm të shërbimeve ndaj qytetarëve.</w:t>
            </w:r>
          </w:p>
          <w:p w14:paraId="685BF588" w14:textId="2245CBB4" w:rsidR="00454828" w:rsidRPr="00973386" w:rsidRDefault="00454828" w:rsidP="00296A69">
            <w:pPr>
              <w:rPr>
                <w:rFonts w:ascii="Times New Roman" w:hAnsi="Times New Roman" w:cs="Times New Roman"/>
                <w:bCs/>
                <w:sz w:val="24"/>
                <w:szCs w:val="24"/>
              </w:rPr>
            </w:pPr>
          </w:p>
        </w:tc>
        <w:tc>
          <w:tcPr>
            <w:tcW w:w="1350" w:type="dxa"/>
          </w:tcPr>
          <w:p w14:paraId="2AE76096" w14:textId="3CBE58C3" w:rsidR="00454828" w:rsidRPr="000B014E" w:rsidRDefault="00454828" w:rsidP="00454828">
            <w:pPr>
              <w:rPr>
                <w:rFonts w:ascii="Times New Roman" w:hAnsi="Times New Roman" w:cs="Times New Roman"/>
                <w:b/>
                <w:sz w:val="18"/>
              </w:rPr>
            </w:pPr>
            <w:r w:rsidRPr="00612BA6">
              <w:rPr>
                <w:rFonts w:ascii="Times New Roman" w:hAnsi="Times New Roman" w:cs="Times New Roman"/>
                <w:b/>
                <w:szCs w:val="28"/>
              </w:rPr>
              <w:t>Email</w:t>
            </w:r>
          </w:p>
        </w:tc>
        <w:tc>
          <w:tcPr>
            <w:tcW w:w="1530" w:type="dxa"/>
          </w:tcPr>
          <w:p w14:paraId="09712FD7" w14:textId="6D5FFD57" w:rsidR="00454828" w:rsidRPr="000B014E" w:rsidRDefault="00454828" w:rsidP="00454828">
            <w:pPr>
              <w:rPr>
                <w:rFonts w:ascii="Times New Roman" w:hAnsi="Times New Roman" w:cs="Times New Roman"/>
                <w:b/>
                <w:sz w:val="18"/>
              </w:rPr>
            </w:pPr>
            <w:r>
              <w:rPr>
                <w:rFonts w:ascii="Times New Roman" w:hAnsi="Times New Roman" w:cs="Times New Roman"/>
                <w:b/>
              </w:rPr>
              <w:t>Papagesë</w:t>
            </w:r>
          </w:p>
        </w:tc>
      </w:tr>
      <w:tr w:rsidR="00454828" w14:paraId="1E69A82A" w14:textId="77777777" w:rsidTr="008C1407">
        <w:trPr>
          <w:trHeight w:val="1430"/>
        </w:trPr>
        <w:tc>
          <w:tcPr>
            <w:tcW w:w="956" w:type="dxa"/>
            <w:shd w:val="clear" w:color="auto" w:fill="BDCBD5" w:themeFill="accent2" w:themeFillTint="99"/>
          </w:tcPr>
          <w:p w14:paraId="5AF4C763" w14:textId="6D3FE575" w:rsidR="00454828" w:rsidRDefault="00454828" w:rsidP="00454828">
            <w:pPr>
              <w:jc w:val="center"/>
              <w:rPr>
                <w:rFonts w:cstheme="minorHAnsi"/>
                <w:b/>
                <w:sz w:val="18"/>
              </w:rPr>
            </w:pPr>
            <w:r>
              <w:rPr>
                <w:rFonts w:cstheme="minorHAnsi"/>
                <w:b/>
                <w:sz w:val="18"/>
              </w:rPr>
              <w:lastRenderedPageBreak/>
              <w:t>2.</w:t>
            </w:r>
          </w:p>
        </w:tc>
        <w:tc>
          <w:tcPr>
            <w:tcW w:w="1170" w:type="dxa"/>
          </w:tcPr>
          <w:p w14:paraId="7B921AB8" w14:textId="1A1F0817" w:rsidR="00454828" w:rsidRPr="00337364" w:rsidRDefault="003809BC" w:rsidP="00454828">
            <w:pPr>
              <w:shd w:val="clear" w:color="auto" w:fill="FFFFFF"/>
              <w:spacing w:after="100" w:afterAutospacing="1"/>
              <w:outlineLvl w:val="1"/>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13</w:t>
            </w:r>
            <w:r w:rsidR="00454828">
              <w:rPr>
                <w:rFonts w:ascii="Times New Roman" w:eastAsia="Times New Roman" w:hAnsi="Times New Roman" w:cs="Times New Roman"/>
                <w:b/>
                <w:bCs/>
                <w:color w:val="000000" w:themeColor="text1"/>
                <w:sz w:val="20"/>
                <w:szCs w:val="20"/>
              </w:rPr>
              <w:t>.</w:t>
            </w:r>
            <w:r w:rsidR="00FB6A9E">
              <w:rPr>
                <w:rFonts w:ascii="Times New Roman" w:eastAsia="Times New Roman" w:hAnsi="Times New Roman" w:cs="Times New Roman"/>
                <w:b/>
                <w:bCs/>
                <w:color w:val="000000" w:themeColor="text1"/>
                <w:sz w:val="20"/>
                <w:szCs w:val="20"/>
              </w:rPr>
              <w:t>0</w:t>
            </w:r>
            <w:r>
              <w:rPr>
                <w:rFonts w:ascii="Times New Roman" w:eastAsia="Times New Roman" w:hAnsi="Times New Roman" w:cs="Times New Roman"/>
                <w:b/>
                <w:bCs/>
                <w:color w:val="000000" w:themeColor="text1"/>
                <w:sz w:val="20"/>
                <w:szCs w:val="20"/>
              </w:rPr>
              <w:t>3</w:t>
            </w:r>
            <w:r w:rsidR="00454828">
              <w:rPr>
                <w:rFonts w:ascii="Times New Roman" w:eastAsia="Times New Roman" w:hAnsi="Times New Roman" w:cs="Times New Roman"/>
                <w:b/>
                <w:bCs/>
                <w:color w:val="000000" w:themeColor="text1"/>
                <w:sz w:val="20"/>
                <w:szCs w:val="20"/>
              </w:rPr>
              <w:t>.202</w:t>
            </w:r>
            <w:r w:rsidR="00FB6A9E">
              <w:rPr>
                <w:rFonts w:ascii="Times New Roman" w:eastAsia="Times New Roman" w:hAnsi="Times New Roman" w:cs="Times New Roman"/>
                <w:b/>
                <w:bCs/>
                <w:color w:val="000000" w:themeColor="text1"/>
                <w:sz w:val="20"/>
                <w:szCs w:val="20"/>
              </w:rPr>
              <w:t>6</w:t>
            </w:r>
          </w:p>
        </w:tc>
        <w:tc>
          <w:tcPr>
            <w:tcW w:w="2880" w:type="dxa"/>
          </w:tcPr>
          <w:p w14:paraId="0B956DFB" w14:textId="48BA5233" w:rsidR="008C73FA" w:rsidRPr="008C73FA" w:rsidRDefault="008C73FA" w:rsidP="008C73FA">
            <w:pPr>
              <w:shd w:val="clear" w:color="auto" w:fill="FFFFFF"/>
              <w:spacing w:after="100" w:afterAutospacing="1"/>
              <w:jc w:val="both"/>
              <w:outlineLvl w:val="1"/>
              <w:rPr>
                <w:rFonts w:ascii="Times New Roman" w:eastAsia="Times New Roman" w:hAnsi="Times New Roman" w:cs="Times New Roman"/>
                <w:color w:val="000000" w:themeColor="text1"/>
                <w:sz w:val="24"/>
                <w:szCs w:val="24"/>
              </w:rPr>
            </w:pPr>
            <w:r w:rsidRPr="008C73FA">
              <w:rPr>
                <w:rFonts w:ascii="Times New Roman" w:eastAsia="Times New Roman" w:hAnsi="Times New Roman" w:cs="Times New Roman"/>
                <w:color w:val="000000" w:themeColor="text1"/>
                <w:sz w:val="24"/>
                <w:szCs w:val="24"/>
              </w:rPr>
              <w:t>Ftesë takimi për analizën vjetore 2025 të DRAP FIER</w:t>
            </w:r>
            <w:r w:rsidR="0045326D">
              <w:rPr>
                <w:rFonts w:ascii="Times New Roman" w:eastAsia="Times New Roman" w:hAnsi="Times New Roman" w:cs="Times New Roman"/>
                <w:color w:val="000000" w:themeColor="text1"/>
                <w:sz w:val="24"/>
                <w:szCs w:val="24"/>
              </w:rPr>
              <w:t>.</w:t>
            </w:r>
          </w:p>
          <w:p w14:paraId="2F180B6B" w14:textId="0F2B961B" w:rsidR="00381046" w:rsidRPr="00FB6A9E" w:rsidRDefault="00381046" w:rsidP="00454828">
            <w:pPr>
              <w:shd w:val="clear" w:color="auto" w:fill="FFFFFF"/>
              <w:spacing w:after="100" w:afterAutospacing="1"/>
              <w:outlineLvl w:val="1"/>
              <w:rPr>
                <w:rFonts w:ascii="Times New Roman" w:eastAsia="Times New Roman" w:hAnsi="Times New Roman" w:cs="Times New Roman"/>
                <w:color w:val="000000" w:themeColor="text1"/>
                <w:sz w:val="24"/>
                <w:szCs w:val="24"/>
              </w:rPr>
            </w:pPr>
          </w:p>
        </w:tc>
        <w:tc>
          <w:tcPr>
            <w:tcW w:w="1350" w:type="dxa"/>
          </w:tcPr>
          <w:p w14:paraId="487AC40A" w14:textId="37B1CDE4" w:rsidR="00454828" w:rsidRPr="00337364" w:rsidRDefault="00EB4E87" w:rsidP="00454828">
            <w:pPr>
              <w:rPr>
                <w:rFonts w:ascii="Times New Roman" w:hAnsi="Times New Roman" w:cs="Times New Roman"/>
                <w:b/>
                <w:sz w:val="20"/>
                <w:szCs w:val="20"/>
              </w:rPr>
            </w:pPr>
            <w:r>
              <w:rPr>
                <w:rFonts w:ascii="Times New Roman" w:hAnsi="Times New Roman" w:cs="Times New Roman"/>
                <w:b/>
                <w:sz w:val="20"/>
                <w:szCs w:val="20"/>
              </w:rPr>
              <w:t>18</w:t>
            </w:r>
            <w:r w:rsidR="007D671C">
              <w:rPr>
                <w:rFonts w:ascii="Times New Roman" w:hAnsi="Times New Roman" w:cs="Times New Roman"/>
                <w:b/>
                <w:sz w:val="20"/>
                <w:szCs w:val="20"/>
              </w:rPr>
              <w:t>.</w:t>
            </w:r>
            <w:r w:rsidR="00FB6A9E">
              <w:rPr>
                <w:rFonts w:ascii="Times New Roman" w:hAnsi="Times New Roman" w:cs="Times New Roman"/>
                <w:b/>
                <w:sz w:val="20"/>
                <w:szCs w:val="20"/>
              </w:rPr>
              <w:t>0</w:t>
            </w:r>
            <w:r>
              <w:rPr>
                <w:rFonts w:ascii="Times New Roman" w:hAnsi="Times New Roman" w:cs="Times New Roman"/>
                <w:b/>
                <w:sz w:val="20"/>
                <w:szCs w:val="20"/>
              </w:rPr>
              <w:t>3</w:t>
            </w:r>
            <w:r w:rsidR="007D671C">
              <w:rPr>
                <w:rFonts w:ascii="Times New Roman" w:hAnsi="Times New Roman" w:cs="Times New Roman"/>
                <w:b/>
                <w:sz w:val="20"/>
                <w:szCs w:val="20"/>
              </w:rPr>
              <w:t>.202</w:t>
            </w:r>
            <w:r w:rsidR="00FB6A9E">
              <w:rPr>
                <w:rFonts w:ascii="Times New Roman" w:hAnsi="Times New Roman" w:cs="Times New Roman"/>
                <w:b/>
                <w:sz w:val="20"/>
                <w:szCs w:val="20"/>
              </w:rPr>
              <w:t>6</w:t>
            </w:r>
          </w:p>
        </w:tc>
        <w:tc>
          <w:tcPr>
            <w:tcW w:w="3960" w:type="dxa"/>
          </w:tcPr>
          <w:p w14:paraId="28BF8801" w14:textId="154C5F32" w:rsidR="00454828" w:rsidRPr="0085569D" w:rsidRDefault="00EB4E87" w:rsidP="00381046">
            <w:pPr>
              <w:pStyle w:val="NormalWeb"/>
              <w:shd w:val="clear" w:color="auto" w:fill="FFFFFF"/>
              <w:spacing w:before="0" w:beforeAutospacing="0" w:after="0" w:afterAutospacing="0" w:line="242" w:lineRule="atLeast"/>
              <w:rPr>
                <w:color w:val="000000" w:themeColor="text1"/>
                <w:shd w:val="clear" w:color="auto" w:fill="FFFFFF"/>
              </w:rPr>
            </w:pPr>
            <w:r>
              <w:rPr>
                <w:color w:val="000000" w:themeColor="text1"/>
                <w:shd w:val="clear" w:color="auto" w:fill="FFFFFF"/>
              </w:rPr>
              <w:t>Eshte konfirmuar ftesa mbi analizen vjetore 2025 te DRAP Fier.</w:t>
            </w:r>
          </w:p>
        </w:tc>
        <w:tc>
          <w:tcPr>
            <w:tcW w:w="1350" w:type="dxa"/>
          </w:tcPr>
          <w:p w14:paraId="56D15612" w14:textId="3AC640AE" w:rsidR="00454828" w:rsidRDefault="00454828" w:rsidP="00454828">
            <w:pPr>
              <w:rPr>
                <w:rFonts w:ascii="Times New Roman" w:hAnsi="Times New Roman" w:cs="Times New Roman"/>
                <w:b/>
                <w:bCs/>
              </w:rPr>
            </w:pPr>
            <w:r>
              <w:rPr>
                <w:rFonts w:ascii="Times New Roman" w:hAnsi="Times New Roman" w:cs="Times New Roman"/>
                <w:b/>
                <w:bCs/>
              </w:rPr>
              <w:t>Email</w:t>
            </w:r>
          </w:p>
        </w:tc>
        <w:tc>
          <w:tcPr>
            <w:tcW w:w="1530" w:type="dxa"/>
          </w:tcPr>
          <w:p w14:paraId="37DFC3DC" w14:textId="4463F5FF" w:rsidR="00454828" w:rsidRDefault="00454828" w:rsidP="00454828">
            <w:pPr>
              <w:rPr>
                <w:rFonts w:ascii="Times New Roman" w:hAnsi="Times New Roman" w:cs="Times New Roman"/>
                <w:b/>
              </w:rPr>
            </w:pPr>
            <w:r>
              <w:rPr>
                <w:rFonts w:ascii="Times New Roman" w:hAnsi="Times New Roman" w:cs="Times New Roman"/>
                <w:b/>
              </w:rPr>
              <w:t>Papagesë</w:t>
            </w:r>
          </w:p>
        </w:tc>
      </w:tr>
      <w:tr w:rsidR="000A0818" w14:paraId="279B5600" w14:textId="77777777" w:rsidTr="008C1407">
        <w:trPr>
          <w:trHeight w:val="980"/>
        </w:trPr>
        <w:tc>
          <w:tcPr>
            <w:tcW w:w="956" w:type="dxa"/>
            <w:shd w:val="clear" w:color="auto" w:fill="BDCBD5" w:themeFill="accent2" w:themeFillTint="99"/>
          </w:tcPr>
          <w:p w14:paraId="0EE35D87" w14:textId="00657106" w:rsidR="000A0818" w:rsidRDefault="00A23B5D" w:rsidP="000A0818">
            <w:pPr>
              <w:jc w:val="center"/>
              <w:rPr>
                <w:rFonts w:cstheme="minorHAnsi"/>
                <w:b/>
                <w:sz w:val="18"/>
              </w:rPr>
            </w:pPr>
            <w:r>
              <w:rPr>
                <w:rFonts w:cstheme="minorHAnsi"/>
                <w:b/>
                <w:sz w:val="18"/>
              </w:rPr>
              <w:t>3</w:t>
            </w:r>
            <w:r w:rsidR="000A0818">
              <w:rPr>
                <w:rFonts w:cstheme="minorHAnsi"/>
                <w:b/>
                <w:sz w:val="18"/>
              </w:rPr>
              <w:t>.</w:t>
            </w:r>
          </w:p>
        </w:tc>
        <w:tc>
          <w:tcPr>
            <w:tcW w:w="1170" w:type="dxa"/>
          </w:tcPr>
          <w:p w14:paraId="4387C023" w14:textId="7112596D" w:rsidR="000A0818" w:rsidRPr="00337364" w:rsidRDefault="00F67E72" w:rsidP="000A0818">
            <w:pPr>
              <w:rPr>
                <w:rFonts w:ascii="Times New Roman" w:hAnsi="Times New Roman" w:cs="Times New Roman"/>
                <w:b/>
                <w:sz w:val="20"/>
                <w:szCs w:val="20"/>
              </w:rPr>
            </w:pPr>
            <w:r>
              <w:rPr>
                <w:rFonts w:ascii="Times New Roman" w:hAnsi="Times New Roman" w:cs="Times New Roman"/>
                <w:b/>
                <w:sz w:val="20"/>
                <w:szCs w:val="20"/>
              </w:rPr>
              <w:t>1</w:t>
            </w:r>
            <w:r w:rsidR="001E7E9C">
              <w:rPr>
                <w:rFonts w:ascii="Times New Roman" w:hAnsi="Times New Roman" w:cs="Times New Roman"/>
                <w:b/>
                <w:sz w:val="20"/>
                <w:szCs w:val="20"/>
              </w:rPr>
              <w:t>7</w:t>
            </w:r>
            <w:r w:rsidR="000A0818">
              <w:rPr>
                <w:rFonts w:ascii="Times New Roman" w:hAnsi="Times New Roman" w:cs="Times New Roman"/>
                <w:b/>
                <w:sz w:val="20"/>
                <w:szCs w:val="20"/>
              </w:rPr>
              <w:t>.</w:t>
            </w:r>
            <w:r w:rsidR="00B54905">
              <w:rPr>
                <w:rFonts w:ascii="Times New Roman" w:hAnsi="Times New Roman" w:cs="Times New Roman"/>
                <w:b/>
                <w:sz w:val="20"/>
                <w:szCs w:val="20"/>
              </w:rPr>
              <w:t>0</w:t>
            </w:r>
            <w:r w:rsidR="001E7E9C">
              <w:rPr>
                <w:rFonts w:ascii="Times New Roman" w:hAnsi="Times New Roman" w:cs="Times New Roman"/>
                <w:b/>
                <w:sz w:val="20"/>
                <w:szCs w:val="20"/>
              </w:rPr>
              <w:t>3</w:t>
            </w:r>
            <w:r w:rsidR="000A0818">
              <w:rPr>
                <w:rFonts w:ascii="Times New Roman" w:hAnsi="Times New Roman" w:cs="Times New Roman"/>
                <w:b/>
                <w:sz w:val="20"/>
                <w:szCs w:val="20"/>
              </w:rPr>
              <w:t>.202</w:t>
            </w:r>
            <w:r w:rsidR="00B54905">
              <w:rPr>
                <w:rFonts w:ascii="Times New Roman" w:hAnsi="Times New Roman" w:cs="Times New Roman"/>
                <w:b/>
                <w:sz w:val="20"/>
                <w:szCs w:val="20"/>
              </w:rPr>
              <w:t>6</w:t>
            </w:r>
          </w:p>
        </w:tc>
        <w:tc>
          <w:tcPr>
            <w:tcW w:w="2880" w:type="dxa"/>
          </w:tcPr>
          <w:p w14:paraId="73661318" w14:textId="473D20FE" w:rsidR="001E7E9C" w:rsidRPr="001E7E9C" w:rsidRDefault="001E7E9C" w:rsidP="001E7E9C">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1E7E9C">
              <w:rPr>
                <w:rFonts w:ascii="Times New Roman" w:eastAsia="Times New Roman" w:hAnsi="Times New Roman" w:cs="Times New Roman"/>
                <w:color w:val="000000" w:themeColor="text1"/>
                <w:sz w:val="24"/>
                <w:szCs w:val="24"/>
              </w:rPr>
              <w:t>Kerkes</w:t>
            </w:r>
            <w:r>
              <w:rPr>
                <w:rFonts w:ascii="Times New Roman" w:eastAsia="Times New Roman" w:hAnsi="Times New Roman" w:cs="Times New Roman"/>
                <w:color w:val="000000" w:themeColor="text1"/>
                <w:sz w:val="24"/>
                <w:szCs w:val="24"/>
              </w:rPr>
              <w:t>ë</w:t>
            </w:r>
            <w:r w:rsidRPr="001E7E9C">
              <w:rPr>
                <w:rFonts w:ascii="Times New Roman" w:eastAsia="Times New Roman" w:hAnsi="Times New Roman" w:cs="Times New Roman"/>
                <w:color w:val="000000" w:themeColor="text1"/>
                <w:sz w:val="24"/>
                <w:szCs w:val="24"/>
              </w:rPr>
              <w:t xml:space="preserve"> per korigjim te te dhenave ne gjendje civile</w:t>
            </w:r>
          </w:p>
          <w:p w14:paraId="7325AC45" w14:textId="77777777" w:rsidR="00F67E72" w:rsidRDefault="00F67E72" w:rsidP="00A871E7">
            <w:pPr>
              <w:shd w:val="clear" w:color="auto" w:fill="FFFFFF"/>
              <w:spacing w:after="100" w:afterAutospacing="1"/>
              <w:outlineLvl w:val="1"/>
              <w:rPr>
                <w:rFonts w:ascii="Times New Roman" w:eastAsia="Times New Roman" w:hAnsi="Times New Roman" w:cs="Times New Roman"/>
                <w:b/>
                <w:bCs/>
                <w:color w:val="000000" w:themeColor="text1"/>
                <w:sz w:val="24"/>
                <w:szCs w:val="24"/>
              </w:rPr>
            </w:pPr>
          </w:p>
          <w:p w14:paraId="49E2CC1E" w14:textId="45F62992" w:rsidR="00F67E72" w:rsidRPr="00337364" w:rsidRDefault="00F67E72" w:rsidP="00A871E7">
            <w:pPr>
              <w:shd w:val="clear" w:color="auto" w:fill="FFFFFF"/>
              <w:spacing w:after="100" w:afterAutospacing="1"/>
              <w:outlineLvl w:val="1"/>
              <w:rPr>
                <w:rFonts w:ascii="Times New Roman" w:eastAsia="Times New Roman" w:hAnsi="Times New Roman" w:cs="Times New Roman"/>
                <w:b/>
                <w:bCs/>
                <w:color w:val="000000" w:themeColor="text1"/>
                <w:sz w:val="24"/>
                <w:szCs w:val="24"/>
              </w:rPr>
            </w:pPr>
          </w:p>
        </w:tc>
        <w:tc>
          <w:tcPr>
            <w:tcW w:w="1350" w:type="dxa"/>
          </w:tcPr>
          <w:p w14:paraId="1CBD66BA" w14:textId="3B745BE8" w:rsidR="000A0818" w:rsidRPr="00337364" w:rsidRDefault="00DE7667" w:rsidP="000A0818">
            <w:pPr>
              <w:rPr>
                <w:rFonts w:ascii="Times New Roman" w:hAnsi="Times New Roman" w:cs="Times New Roman"/>
                <w:b/>
                <w:sz w:val="20"/>
                <w:szCs w:val="20"/>
              </w:rPr>
            </w:pPr>
            <w:r>
              <w:rPr>
                <w:rFonts w:ascii="Times New Roman" w:hAnsi="Times New Roman" w:cs="Times New Roman"/>
                <w:b/>
                <w:sz w:val="20"/>
                <w:szCs w:val="20"/>
              </w:rPr>
              <w:t>17.03.2026</w:t>
            </w:r>
          </w:p>
        </w:tc>
        <w:tc>
          <w:tcPr>
            <w:tcW w:w="3960" w:type="dxa"/>
          </w:tcPr>
          <w:p w14:paraId="291AC085" w14:textId="7317A8D3" w:rsidR="000A0818" w:rsidRPr="00DE7667" w:rsidRDefault="00DE7667" w:rsidP="000A0818">
            <w:pPr>
              <w:shd w:val="clear" w:color="auto" w:fill="FFFFFF"/>
              <w:spacing w:line="242" w:lineRule="atLeast"/>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sz w:val="24"/>
                <w:szCs w:val="24"/>
                <w:shd w:val="clear" w:color="auto" w:fill="FFFFFF"/>
              </w:rPr>
              <w:t>K</w:t>
            </w:r>
            <w:r w:rsidRPr="00DE7667">
              <w:rPr>
                <w:rFonts w:ascii="Times New Roman" w:hAnsi="Times New Roman" w:cs="Times New Roman"/>
                <w:color w:val="000000"/>
                <w:sz w:val="24"/>
                <w:szCs w:val="24"/>
                <w:shd w:val="clear" w:color="auto" w:fill="FFFFFF"/>
              </w:rPr>
              <w:t>erkesen per korigjim gabimi material duhet ta beni nepermjet portalit e- albania</w:t>
            </w:r>
          </w:p>
        </w:tc>
        <w:tc>
          <w:tcPr>
            <w:tcW w:w="1350" w:type="dxa"/>
          </w:tcPr>
          <w:p w14:paraId="025864B8" w14:textId="12C2B6F4" w:rsidR="000A0818" w:rsidRDefault="000A0818" w:rsidP="000A0818">
            <w:pPr>
              <w:rPr>
                <w:rFonts w:ascii="Times New Roman" w:hAnsi="Times New Roman" w:cs="Times New Roman"/>
                <w:b/>
                <w:bCs/>
              </w:rPr>
            </w:pPr>
            <w:r>
              <w:rPr>
                <w:rFonts w:ascii="Times New Roman" w:hAnsi="Times New Roman" w:cs="Times New Roman"/>
                <w:b/>
                <w:bCs/>
              </w:rPr>
              <w:t>Email</w:t>
            </w:r>
          </w:p>
        </w:tc>
        <w:tc>
          <w:tcPr>
            <w:tcW w:w="1530" w:type="dxa"/>
          </w:tcPr>
          <w:p w14:paraId="141C9561" w14:textId="1A0A5849" w:rsidR="000A0818" w:rsidRDefault="000A0818" w:rsidP="000A0818">
            <w:pPr>
              <w:rPr>
                <w:rFonts w:ascii="Times New Roman" w:hAnsi="Times New Roman" w:cs="Times New Roman"/>
                <w:b/>
              </w:rPr>
            </w:pPr>
            <w:r>
              <w:rPr>
                <w:rFonts w:ascii="Times New Roman" w:hAnsi="Times New Roman" w:cs="Times New Roman"/>
                <w:b/>
              </w:rPr>
              <w:t>Papagesë</w:t>
            </w:r>
          </w:p>
        </w:tc>
      </w:tr>
      <w:tr w:rsidR="000A0818" w14:paraId="4800C78C" w14:textId="77777777" w:rsidTr="008C1407">
        <w:tc>
          <w:tcPr>
            <w:tcW w:w="956" w:type="dxa"/>
            <w:shd w:val="clear" w:color="auto" w:fill="BDCBD5" w:themeFill="accent2" w:themeFillTint="99"/>
          </w:tcPr>
          <w:p w14:paraId="101AAB95" w14:textId="77777777" w:rsidR="000A0818" w:rsidRDefault="000A0818" w:rsidP="000A0818">
            <w:pPr>
              <w:jc w:val="center"/>
              <w:rPr>
                <w:rFonts w:cstheme="minorHAnsi"/>
                <w:b/>
                <w:sz w:val="18"/>
              </w:rPr>
            </w:pPr>
          </w:p>
          <w:p w14:paraId="154D4C04" w14:textId="78FBB463" w:rsidR="000A0818" w:rsidRDefault="00A23B5D" w:rsidP="000A0818">
            <w:pPr>
              <w:jc w:val="center"/>
              <w:rPr>
                <w:rFonts w:cstheme="minorHAnsi"/>
                <w:b/>
                <w:sz w:val="18"/>
              </w:rPr>
            </w:pPr>
            <w:r>
              <w:rPr>
                <w:rFonts w:cstheme="minorHAnsi"/>
                <w:b/>
                <w:sz w:val="18"/>
              </w:rPr>
              <w:t>4</w:t>
            </w:r>
            <w:r w:rsidR="000A0818">
              <w:rPr>
                <w:rFonts w:cstheme="minorHAnsi"/>
                <w:b/>
                <w:sz w:val="18"/>
              </w:rPr>
              <w:t>.</w:t>
            </w:r>
          </w:p>
          <w:p w14:paraId="6952EA86" w14:textId="77777777" w:rsidR="000A0818" w:rsidRDefault="000A0818" w:rsidP="000A0818">
            <w:pPr>
              <w:jc w:val="center"/>
              <w:rPr>
                <w:rFonts w:cstheme="minorHAnsi"/>
                <w:b/>
                <w:sz w:val="18"/>
              </w:rPr>
            </w:pPr>
          </w:p>
          <w:p w14:paraId="271A3B7F" w14:textId="77777777" w:rsidR="000A0818" w:rsidRDefault="000A0818" w:rsidP="000A0818">
            <w:pPr>
              <w:jc w:val="center"/>
              <w:rPr>
                <w:rFonts w:cstheme="minorHAnsi"/>
                <w:b/>
                <w:sz w:val="18"/>
              </w:rPr>
            </w:pPr>
          </w:p>
        </w:tc>
        <w:tc>
          <w:tcPr>
            <w:tcW w:w="1170" w:type="dxa"/>
          </w:tcPr>
          <w:p w14:paraId="34694C8E" w14:textId="5F70C32F" w:rsidR="000A0818" w:rsidRDefault="0080140D" w:rsidP="000A0818">
            <w:pPr>
              <w:rPr>
                <w:rFonts w:ascii="Times New Roman" w:hAnsi="Times New Roman" w:cs="Times New Roman"/>
                <w:b/>
                <w:sz w:val="20"/>
                <w:szCs w:val="20"/>
              </w:rPr>
            </w:pPr>
            <w:r>
              <w:rPr>
                <w:rFonts w:ascii="Times New Roman" w:hAnsi="Times New Roman" w:cs="Times New Roman"/>
                <w:b/>
                <w:sz w:val="20"/>
                <w:szCs w:val="20"/>
              </w:rPr>
              <w:t>19</w:t>
            </w:r>
            <w:r w:rsidR="000A0818">
              <w:rPr>
                <w:rFonts w:ascii="Times New Roman" w:hAnsi="Times New Roman" w:cs="Times New Roman"/>
                <w:b/>
                <w:sz w:val="20"/>
                <w:szCs w:val="20"/>
              </w:rPr>
              <w:t>.</w:t>
            </w:r>
            <w:r w:rsidR="00CA3E67">
              <w:rPr>
                <w:rFonts w:ascii="Times New Roman" w:hAnsi="Times New Roman" w:cs="Times New Roman"/>
                <w:b/>
                <w:sz w:val="20"/>
                <w:szCs w:val="20"/>
              </w:rPr>
              <w:t>0</w:t>
            </w:r>
            <w:r w:rsidR="00E95F68">
              <w:rPr>
                <w:rFonts w:ascii="Times New Roman" w:hAnsi="Times New Roman" w:cs="Times New Roman"/>
                <w:b/>
                <w:sz w:val="20"/>
                <w:szCs w:val="20"/>
              </w:rPr>
              <w:t>3</w:t>
            </w:r>
            <w:r w:rsidR="000A0818">
              <w:rPr>
                <w:rFonts w:ascii="Times New Roman" w:hAnsi="Times New Roman" w:cs="Times New Roman"/>
                <w:b/>
                <w:sz w:val="20"/>
                <w:szCs w:val="20"/>
              </w:rPr>
              <w:t>.202</w:t>
            </w:r>
            <w:r w:rsidR="00CA3E67">
              <w:rPr>
                <w:rFonts w:ascii="Times New Roman" w:hAnsi="Times New Roman" w:cs="Times New Roman"/>
                <w:b/>
                <w:sz w:val="20"/>
                <w:szCs w:val="20"/>
              </w:rPr>
              <w:t>6</w:t>
            </w:r>
          </w:p>
        </w:tc>
        <w:tc>
          <w:tcPr>
            <w:tcW w:w="2880" w:type="dxa"/>
          </w:tcPr>
          <w:p w14:paraId="22FF1657" w14:textId="303B5ACF" w:rsidR="00313D23" w:rsidRDefault="00F2188D" w:rsidP="006C474D">
            <w:pPr>
              <w:shd w:val="clear" w:color="auto" w:fill="FFFFFF"/>
              <w:spacing w:after="100" w:afterAutospacing="1"/>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Vertetim mbi nje certifikate Andrea Nurkaj mbi ndryshimin e emrit.</w:t>
            </w:r>
          </w:p>
          <w:p w14:paraId="46AAC01F" w14:textId="42E55391" w:rsidR="00CA3E67" w:rsidRPr="00CA3E67" w:rsidRDefault="00CA3E67" w:rsidP="00151240">
            <w:pPr>
              <w:shd w:val="clear" w:color="auto" w:fill="FFFFFF"/>
              <w:spacing w:after="100" w:afterAutospacing="1"/>
              <w:outlineLvl w:val="1"/>
              <w:rPr>
                <w:rFonts w:ascii="Times New Roman" w:eastAsia="Times New Roman" w:hAnsi="Times New Roman" w:cs="Times New Roman"/>
                <w:color w:val="000000" w:themeColor="text1"/>
                <w:sz w:val="24"/>
                <w:szCs w:val="24"/>
              </w:rPr>
            </w:pPr>
          </w:p>
        </w:tc>
        <w:tc>
          <w:tcPr>
            <w:tcW w:w="1350" w:type="dxa"/>
          </w:tcPr>
          <w:p w14:paraId="1F994B9E" w14:textId="45BF3876" w:rsidR="000A0818" w:rsidRPr="00337364" w:rsidRDefault="0080140D" w:rsidP="000A0818">
            <w:pPr>
              <w:rPr>
                <w:rFonts w:ascii="Times New Roman" w:hAnsi="Times New Roman" w:cs="Times New Roman"/>
                <w:b/>
                <w:sz w:val="20"/>
                <w:szCs w:val="20"/>
              </w:rPr>
            </w:pPr>
            <w:r>
              <w:rPr>
                <w:rFonts w:ascii="Times New Roman" w:hAnsi="Times New Roman" w:cs="Times New Roman"/>
                <w:b/>
                <w:sz w:val="20"/>
                <w:szCs w:val="20"/>
              </w:rPr>
              <w:t>26</w:t>
            </w:r>
            <w:r w:rsidR="000A0818">
              <w:rPr>
                <w:rFonts w:ascii="Times New Roman" w:hAnsi="Times New Roman" w:cs="Times New Roman"/>
                <w:b/>
                <w:sz w:val="20"/>
                <w:szCs w:val="20"/>
              </w:rPr>
              <w:t>.</w:t>
            </w:r>
            <w:r w:rsidR="00450243">
              <w:rPr>
                <w:rFonts w:ascii="Times New Roman" w:hAnsi="Times New Roman" w:cs="Times New Roman"/>
                <w:b/>
                <w:sz w:val="20"/>
                <w:szCs w:val="20"/>
              </w:rPr>
              <w:t>0</w:t>
            </w:r>
            <w:r>
              <w:rPr>
                <w:rFonts w:ascii="Times New Roman" w:hAnsi="Times New Roman" w:cs="Times New Roman"/>
                <w:b/>
                <w:sz w:val="20"/>
                <w:szCs w:val="20"/>
              </w:rPr>
              <w:t>3</w:t>
            </w:r>
            <w:r w:rsidR="000A0818">
              <w:rPr>
                <w:rFonts w:ascii="Times New Roman" w:hAnsi="Times New Roman" w:cs="Times New Roman"/>
                <w:b/>
                <w:sz w:val="20"/>
                <w:szCs w:val="20"/>
              </w:rPr>
              <w:t>.202</w:t>
            </w:r>
            <w:r w:rsidR="00450243">
              <w:rPr>
                <w:rFonts w:ascii="Times New Roman" w:hAnsi="Times New Roman" w:cs="Times New Roman"/>
                <w:b/>
                <w:sz w:val="20"/>
                <w:szCs w:val="20"/>
              </w:rPr>
              <w:t>6</w:t>
            </w:r>
          </w:p>
        </w:tc>
        <w:tc>
          <w:tcPr>
            <w:tcW w:w="3960" w:type="dxa"/>
          </w:tcPr>
          <w:p w14:paraId="15C8AC64" w14:textId="733F2F15" w:rsidR="001F6FF4" w:rsidRPr="00625B1D" w:rsidRDefault="00625B1D" w:rsidP="00450243">
            <w:pPr>
              <w:rPr>
                <w:rFonts w:ascii="Times New Roman" w:hAnsi="Times New Roman" w:cs="Times New Roman"/>
                <w:color w:val="000000" w:themeColor="text1"/>
                <w:sz w:val="24"/>
                <w:szCs w:val="24"/>
                <w:shd w:val="clear" w:color="auto" w:fill="FFFFFF"/>
              </w:rPr>
            </w:pPr>
            <w:r w:rsidRPr="00625B1D">
              <w:rPr>
                <w:rFonts w:ascii="Times New Roman" w:hAnsi="Times New Roman" w:cs="Times New Roman"/>
                <w:color w:val="000000"/>
                <w:sz w:val="24"/>
                <w:szCs w:val="24"/>
                <w:shd w:val="clear" w:color="auto" w:fill="FFFFFF"/>
              </w:rPr>
              <w:t>Ne lidhje me informacionin e kerkuar per tu pajisur me certifikaten mbi ndryshimin e emrit te babait tuaj Andrea Nukaj ju duhet te aplikoni ne portalin e-albania per certifikate me pershkrim duke patur parasysh vitin ne te cilin eshte bere ndryshimi i emrit.</w:t>
            </w:r>
          </w:p>
          <w:p w14:paraId="56F6A485" w14:textId="0CA28CAE" w:rsidR="000A0818" w:rsidRPr="00C54CA8" w:rsidRDefault="001F6FF4" w:rsidP="00450243">
            <w:pPr>
              <w:rPr>
                <w:rFonts w:ascii="Times New Roman" w:hAnsi="Times New Roman" w:cs="Times New Roman"/>
                <w:color w:val="000000" w:themeColor="text1"/>
                <w:sz w:val="24"/>
                <w:szCs w:val="24"/>
                <w:shd w:val="clear" w:color="auto" w:fill="FFFFFF"/>
              </w:rPr>
            </w:pPr>
            <w:r w:rsidRPr="001F6FF4">
              <w:rPr>
                <w:rFonts w:ascii="Times New Roman" w:hAnsi="Times New Roman" w:cs="Times New Roman"/>
                <w:color w:val="000000" w:themeColor="text1"/>
                <w:sz w:val="24"/>
                <w:szCs w:val="24"/>
                <w:shd w:val="clear" w:color="auto" w:fill="FFFFFF"/>
              </w:rPr>
              <w:t>.</w:t>
            </w:r>
          </w:p>
        </w:tc>
        <w:tc>
          <w:tcPr>
            <w:tcW w:w="1350" w:type="dxa"/>
          </w:tcPr>
          <w:p w14:paraId="4F125E07" w14:textId="712E1157" w:rsidR="000A0818" w:rsidRDefault="000A0818" w:rsidP="000A0818">
            <w:pPr>
              <w:rPr>
                <w:rFonts w:ascii="Times New Roman" w:hAnsi="Times New Roman" w:cs="Times New Roman"/>
                <w:b/>
                <w:bCs/>
              </w:rPr>
            </w:pPr>
            <w:r>
              <w:rPr>
                <w:rFonts w:ascii="Times New Roman" w:hAnsi="Times New Roman" w:cs="Times New Roman"/>
                <w:b/>
                <w:bCs/>
              </w:rPr>
              <w:t>Email</w:t>
            </w:r>
          </w:p>
        </w:tc>
        <w:tc>
          <w:tcPr>
            <w:tcW w:w="1530" w:type="dxa"/>
          </w:tcPr>
          <w:p w14:paraId="0EAE18F9" w14:textId="711C4FFA" w:rsidR="000A0818" w:rsidRDefault="000A0818" w:rsidP="000A0818">
            <w:pPr>
              <w:rPr>
                <w:rFonts w:ascii="Times New Roman" w:hAnsi="Times New Roman" w:cs="Times New Roman"/>
                <w:b/>
              </w:rPr>
            </w:pPr>
            <w:r>
              <w:rPr>
                <w:rFonts w:ascii="Times New Roman" w:hAnsi="Times New Roman" w:cs="Times New Roman"/>
                <w:b/>
              </w:rPr>
              <w:t>Papagesë</w:t>
            </w:r>
          </w:p>
        </w:tc>
      </w:tr>
      <w:tr w:rsidR="00B2269F" w14:paraId="1A9486BF" w14:textId="77777777" w:rsidTr="008C1407">
        <w:trPr>
          <w:trHeight w:val="2132"/>
        </w:trPr>
        <w:tc>
          <w:tcPr>
            <w:tcW w:w="956" w:type="dxa"/>
            <w:shd w:val="clear" w:color="auto" w:fill="BDCBD5" w:themeFill="accent2" w:themeFillTint="99"/>
          </w:tcPr>
          <w:p w14:paraId="6419FEA7" w14:textId="346F8A3F" w:rsidR="00B2269F" w:rsidRDefault="00A23B5D" w:rsidP="0043163C">
            <w:pPr>
              <w:jc w:val="center"/>
              <w:rPr>
                <w:rFonts w:cstheme="minorHAnsi"/>
                <w:b/>
                <w:sz w:val="18"/>
              </w:rPr>
            </w:pPr>
            <w:r>
              <w:rPr>
                <w:rFonts w:cstheme="minorHAnsi"/>
                <w:b/>
                <w:sz w:val="18"/>
              </w:rPr>
              <w:t>5</w:t>
            </w:r>
            <w:r w:rsidR="00B2269F">
              <w:rPr>
                <w:rFonts w:cstheme="minorHAnsi"/>
                <w:b/>
                <w:sz w:val="18"/>
              </w:rPr>
              <w:t>.</w:t>
            </w:r>
          </w:p>
        </w:tc>
        <w:tc>
          <w:tcPr>
            <w:tcW w:w="1170" w:type="dxa"/>
          </w:tcPr>
          <w:p w14:paraId="544B33FE" w14:textId="5C0340EE" w:rsidR="00B2269F" w:rsidRDefault="00F2188D" w:rsidP="0043163C">
            <w:pPr>
              <w:rPr>
                <w:rFonts w:ascii="Times New Roman" w:hAnsi="Times New Roman" w:cs="Times New Roman"/>
                <w:b/>
                <w:sz w:val="20"/>
                <w:szCs w:val="20"/>
              </w:rPr>
            </w:pPr>
            <w:r>
              <w:rPr>
                <w:rFonts w:ascii="Times New Roman" w:hAnsi="Times New Roman" w:cs="Times New Roman"/>
                <w:b/>
                <w:sz w:val="20"/>
                <w:szCs w:val="20"/>
              </w:rPr>
              <w:t>22</w:t>
            </w:r>
            <w:r w:rsidR="00B2269F">
              <w:rPr>
                <w:rFonts w:ascii="Times New Roman" w:hAnsi="Times New Roman" w:cs="Times New Roman"/>
                <w:b/>
                <w:sz w:val="20"/>
                <w:szCs w:val="20"/>
              </w:rPr>
              <w:t>.</w:t>
            </w:r>
            <w:r w:rsidR="00686471">
              <w:rPr>
                <w:rFonts w:ascii="Times New Roman" w:hAnsi="Times New Roman" w:cs="Times New Roman"/>
                <w:b/>
                <w:sz w:val="20"/>
                <w:szCs w:val="20"/>
              </w:rPr>
              <w:t>0</w:t>
            </w:r>
            <w:r>
              <w:rPr>
                <w:rFonts w:ascii="Times New Roman" w:hAnsi="Times New Roman" w:cs="Times New Roman"/>
                <w:b/>
                <w:sz w:val="20"/>
                <w:szCs w:val="20"/>
              </w:rPr>
              <w:t>3</w:t>
            </w:r>
            <w:r w:rsidR="00B2269F">
              <w:rPr>
                <w:rFonts w:ascii="Times New Roman" w:hAnsi="Times New Roman" w:cs="Times New Roman"/>
                <w:b/>
                <w:sz w:val="20"/>
                <w:szCs w:val="20"/>
              </w:rPr>
              <w:t>.202</w:t>
            </w:r>
            <w:r w:rsidR="00686471">
              <w:rPr>
                <w:rFonts w:ascii="Times New Roman" w:hAnsi="Times New Roman" w:cs="Times New Roman"/>
                <w:b/>
                <w:sz w:val="20"/>
                <w:szCs w:val="20"/>
              </w:rPr>
              <w:t>6</w:t>
            </w:r>
          </w:p>
        </w:tc>
        <w:tc>
          <w:tcPr>
            <w:tcW w:w="2880" w:type="dxa"/>
          </w:tcPr>
          <w:p w14:paraId="080B698D" w14:textId="1CCD8669" w:rsidR="00F2188D" w:rsidRPr="00307331" w:rsidRDefault="00F2188D" w:rsidP="00F2188D">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307331">
              <w:rPr>
                <w:rFonts w:ascii="Times New Roman" w:eastAsia="Times New Roman" w:hAnsi="Times New Roman" w:cs="Times New Roman"/>
                <w:color w:val="000000" w:themeColor="text1"/>
                <w:sz w:val="24"/>
                <w:szCs w:val="24"/>
              </w:rPr>
              <w:t>Kerkesë për mungesë furnizimi me ujë</w:t>
            </w:r>
            <w:r w:rsidR="00BE68AA">
              <w:rPr>
                <w:rFonts w:ascii="Times New Roman" w:eastAsia="Times New Roman" w:hAnsi="Times New Roman" w:cs="Times New Roman"/>
                <w:color w:val="000000" w:themeColor="text1"/>
                <w:sz w:val="24"/>
                <w:szCs w:val="24"/>
              </w:rPr>
              <w:t>.</w:t>
            </w:r>
          </w:p>
          <w:p w14:paraId="6416839E" w14:textId="1679654E" w:rsidR="00F45349" w:rsidRPr="00F45349" w:rsidRDefault="00F45349" w:rsidP="00DD1F32">
            <w:pPr>
              <w:shd w:val="clear" w:color="auto" w:fill="FFFFFF"/>
              <w:spacing w:after="100" w:afterAutospacing="1"/>
              <w:outlineLvl w:val="1"/>
              <w:rPr>
                <w:rFonts w:ascii="Times New Roman" w:eastAsia="Times New Roman" w:hAnsi="Times New Roman" w:cs="Times New Roman"/>
                <w:color w:val="000000" w:themeColor="text1"/>
                <w:sz w:val="24"/>
                <w:szCs w:val="24"/>
              </w:rPr>
            </w:pPr>
          </w:p>
        </w:tc>
        <w:tc>
          <w:tcPr>
            <w:tcW w:w="1350" w:type="dxa"/>
          </w:tcPr>
          <w:p w14:paraId="4EC43743" w14:textId="720D4498" w:rsidR="00B2269F" w:rsidRDefault="0023514C" w:rsidP="0043163C">
            <w:pPr>
              <w:rPr>
                <w:rFonts w:ascii="Times New Roman" w:hAnsi="Times New Roman" w:cs="Times New Roman"/>
                <w:b/>
                <w:sz w:val="20"/>
                <w:szCs w:val="20"/>
              </w:rPr>
            </w:pPr>
            <w:r>
              <w:rPr>
                <w:rFonts w:ascii="Times New Roman" w:hAnsi="Times New Roman" w:cs="Times New Roman"/>
                <w:b/>
                <w:sz w:val="20"/>
                <w:szCs w:val="20"/>
              </w:rPr>
              <w:t>26.03.2026</w:t>
            </w:r>
          </w:p>
        </w:tc>
        <w:tc>
          <w:tcPr>
            <w:tcW w:w="3960" w:type="dxa"/>
          </w:tcPr>
          <w:p w14:paraId="5888F0A3" w14:textId="3EA5D575" w:rsidR="00B2269F" w:rsidRPr="00500328" w:rsidRDefault="0023514C" w:rsidP="0043163C">
            <w:pPr>
              <w:rPr>
                <w:rFonts w:ascii="Times New Roman" w:hAnsi="Times New Roman" w:cs="Times New Roman"/>
              </w:rPr>
            </w:pPr>
            <w:r w:rsidRPr="0023514C">
              <w:rPr>
                <w:rFonts w:ascii="Times New Roman" w:hAnsi="Times New Roman" w:cs="Times New Roman"/>
              </w:rPr>
              <w:br/>
              <w:t>Ne lidhje me ankesen tuaj për furnizim me uje të pijshëm ju lutem paraqituni pranë ndërrmarjes së Ujësjelles Kanalizime Patos,e cila eshte institucioni përgjegjese për administrimin dhe zgjidhjen e problematikave qe lidhen me sherbimin e ujesjellsit.</w:t>
            </w:r>
          </w:p>
        </w:tc>
        <w:tc>
          <w:tcPr>
            <w:tcW w:w="1350" w:type="dxa"/>
          </w:tcPr>
          <w:p w14:paraId="18847B41" w14:textId="525D69A9" w:rsidR="00B2269F" w:rsidRDefault="008C1407" w:rsidP="0043163C">
            <w:pPr>
              <w:rPr>
                <w:rFonts w:ascii="Times New Roman" w:hAnsi="Times New Roman" w:cs="Times New Roman"/>
                <w:b/>
                <w:bCs/>
              </w:rPr>
            </w:pPr>
            <w:r>
              <w:rPr>
                <w:rFonts w:ascii="Times New Roman" w:hAnsi="Times New Roman" w:cs="Times New Roman"/>
                <w:b/>
                <w:bCs/>
              </w:rPr>
              <w:t>Email</w:t>
            </w:r>
          </w:p>
        </w:tc>
        <w:tc>
          <w:tcPr>
            <w:tcW w:w="1530" w:type="dxa"/>
          </w:tcPr>
          <w:p w14:paraId="2D791E84" w14:textId="1450814B" w:rsidR="00B2269F" w:rsidRDefault="008C1407" w:rsidP="0043163C">
            <w:pPr>
              <w:rPr>
                <w:rFonts w:ascii="Times New Roman" w:hAnsi="Times New Roman" w:cs="Times New Roman"/>
                <w:b/>
              </w:rPr>
            </w:pPr>
            <w:r>
              <w:rPr>
                <w:rFonts w:ascii="Times New Roman" w:hAnsi="Times New Roman" w:cs="Times New Roman"/>
                <w:b/>
              </w:rPr>
              <w:t>Papagesë</w:t>
            </w:r>
          </w:p>
        </w:tc>
      </w:tr>
      <w:tr w:rsidR="0043163C" w14:paraId="7FE36970" w14:textId="77777777" w:rsidTr="008C1407">
        <w:trPr>
          <w:trHeight w:val="2132"/>
        </w:trPr>
        <w:tc>
          <w:tcPr>
            <w:tcW w:w="956" w:type="dxa"/>
            <w:shd w:val="clear" w:color="auto" w:fill="BDCBD5" w:themeFill="accent2" w:themeFillTint="99"/>
          </w:tcPr>
          <w:p w14:paraId="31FAB62A" w14:textId="3B5131A4" w:rsidR="0043163C" w:rsidRDefault="00A23B5D" w:rsidP="0043163C">
            <w:pPr>
              <w:jc w:val="center"/>
              <w:rPr>
                <w:rFonts w:cstheme="minorHAnsi"/>
                <w:b/>
                <w:sz w:val="18"/>
              </w:rPr>
            </w:pPr>
            <w:r>
              <w:rPr>
                <w:rFonts w:cstheme="minorHAnsi"/>
                <w:b/>
                <w:sz w:val="18"/>
              </w:rPr>
              <w:lastRenderedPageBreak/>
              <w:t>6</w:t>
            </w:r>
            <w:r w:rsidR="0043163C">
              <w:rPr>
                <w:rFonts w:cstheme="minorHAnsi"/>
                <w:b/>
                <w:sz w:val="18"/>
              </w:rPr>
              <w:t>.</w:t>
            </w:r>
          </w:p>
        </w:tc>
        <w:tc>
          <w:tcPr>
            <w:tcW w:w="1170" w:type="dxa"/>
          </w:tcPr>
          <w:p w14:paraId="7A2B3994" w14:textId="2197F5A0" w:rsidR="0043163C" w:rsidRDefault="00233B96" w:rsidP="0043163C">
            <w:pPr>
              <w:rPr>
                <w:rFonts w:ascii="Times New Roman" w:hAnsi="Times New Roman" w:cs="Times New Roman"/>
                <w:b/>
                <w:sz w:val="20"/>
                <w:szCs w:val="20"/>
              </w:rPr>
            </w:pPr>
            <w:r>
              <w:rPr>
                <w:rFonts w:ascii="Times New Roman" w:hAnsi="Times New Roman" w:cs="Times New Roman"/>
                <w:b/>
                <w:sz w:val="20"/>
                <w:szCs w:val="20"/>
              </w:rPr>
              <w:t>2</w:t>
            </w:r>
            <w:r w:rsidR="00BE68AA">
              <w:rPr>
                <w:rFonts w:ascii="Times New Roman" w:hAnsi="Times New Roman" w:cs="Times New Roman"/>
                <w:b/>
                <w:sz w:val="20"/>
                <w:szCs w:val="20"/>
              </w:rPr>
              <w:t>5</w:t>
            </w:r>
            <w:r w:rsidR="0043163C" w:rsidRPr="00337364">
              <w:rPr>
                <w:rFonts w:ascii="Times New Roman" w:hAnsi="Times New Roman" w:cs="Times New Roman"/>
                <w:b/>
                <w:sz w:val="20"/>
                <w:szCs w:val="20"/>
              </w:rPr>
              <w:t>.</w:t>
            </w:r>
            <w:r w:rsidR="00EC52CC">
              <w:rPr>
                <w:rFonts w:ascii="Times New Roman" w:hAnsi="Times New Roman" w:cs="Times New Roman"/>
                <w:b/>
                <w:sz w:val="20"/>
                <w:szCs w:val="20"/>
              </w:rPr>
              <w:t>0</w:t>
            </w:r>
            <w:r w:rsidR="00891B48">
              <w:rPr>
                <w:rFonts w:ascii="Times New Roman" w:hAnsi="Times New Roman" w:cs="Times New Roman"/>
                <w:b/>
                <w:sz w:val="20"/>
                <w:szCs w:val="20"/>
              </w:rPr>
              <w:t>3</w:t>
            </w:r>
            <w:r w:rsidR="0043163C" w:rsidRPr="00337364">
              <w:rPr>
                <w:rFonts w:ascii="Times New Roman" w:hAnsi="Times New Roman" w:cs="Times New Roman"/>
                <w:b/>
                <w:sz w:val="20"/>
                <w:szCs w:val="20"/>
              </w:rPr>
              <w:t>.202</w:t>
            </w:r>
            <w:r w:rsidR="00EC52CC">
              <w:rPr>
                <w:rFonts w:ascii="Times New Roman" w:hAnsi="Times New Roman" w:cs="Times New Roman"/>
                <w:b/>
                <w:sz w:val="20"/>
                <w:szCs w:val="20"/>
              </w:rPr>
              <w:t>6</w:t>
            </w:r>
          </w:p>
        </w:tc>
        <w:tc>
          <w:tcPr>
            <w:tcW w:w="2880" w:type="dxa"/>
          </w:tcPr>
          <w:p w14:paraId="674CD82D" w14:textId="277EA1D9" w:rsidR="00233B96" w:rsidRPr="00233B96" w:rsidRDefault="00BE68AA" w:rsidP="00BE68AA">
            <w:pPr>
              <w:shd w:val="clear" w:color="auto" w:fill="FFFFFF"/>
              <w:spacing w:after="100" w:afterAutospacing="1"/>
              <w:outlineLvl w:val="1"/>
              <w:rPr>
                <w:rFonts w:ascii="Times New Roman" w:hAnsi="Times New Roman" w:cs="Times New Roman"/>
                <w:b/>
                <w:sz w:val="24"/>
                <w:szCs w:val="24"/>
              </w:rPr>
            </w:pPr>
            <w:r>
              <w:rPr>
                <w:rFonts w:ascii="Times New Roman" w:hAnsi="Times New Roman" w:cs="Times New Roman"/>
                <w:sz w:val="24"/>
                <w:szCs w:val="24"/>
              </w:rPr>
              <w:t>Informacion mbi celebrimin</w:t>
            </w:r>
          </w:p>
        </w:tc>
        <w:tc>
          <w:tcPr>
            <w:tcW w:w="1350" w:type="dxa"/>
          </w:tcPr>
          <w:p w14:paraId="0A0E2878" w14:textId="387C948B" w:rsidR="0043163C" w:rsidRPr="00E14FA6" w:rsidRDefault="00BE68AA" w:rsidP="0043163C">
            <w:pPr>
              <w:rPr>
                <w:rFonts w:ascii="Times New Roman" w:hAnsi="Times New Roman" w:cs="Times New Roman"/>
                <w:b/>
                <w:sz w:val="20"/>
                <w:szCs w:val="20"/>
              </w:rPr>
            </w:pPr>
            <w:r>
              <w:rPr>
                <w:rFonts w:ascii="Times New Roman" w:hAnsi="Times New Roman" w:cs="Times New Roman"/>
                <w:b/>
                <w:sz w:val="20"/>
                <w:szCs w:val="20"/>
              </w:rPr>
              <w:t>26</w:t>
            </w:r>
            <w:r w:rsidR="00C8335F">
              <w:rPr>
                <w:rFonts w:ascii="Times New Roman" w:hAnsi="Times New Roman" w:cs="Times New Roman"/>
                <w:b/>
                <w:sz w:val="20"/>
                <w:szCs w:val="20"/>
              </w:rPr>
              <w:t>.0</w:t>
            </w:r>
            <w:r w:rsidR="00087099">
              <w:rPr>
                <w:rFonts w:ascii="Times New Roman" w:hAnsi="Times New Roman" w:cs="Times New Roman"/>
                <w:b/>
                <w:sz w:val="20"/>
                <w:szCs w:val="20"/>
              </w:rPr>
              <w:t>3</w:t>
            </w:r>
            <w:r w:rsidR="00C8335F">
              <w:rPr>
                <w:rFonts w:ascii="Times New Roman" w:hAnsi="Times New Roman" w:cs="Times New Roman"/>
                <w:b/>
                <w:sz w:val="20"/>
                <w:szCs w:val="20"/>
              </w:rPr>
              <w:t>.2026</w:t>
            </w:r>
          </w:p>
        </w:tc>
        <w:tc>
          <w:tcPr>
            <w:tcW w:w="3960" w:type="dxa"/>
          </w:tcPr>
          <w:p w14:paraId="716A8E82" w14:textId="15020710" w:rsidR="00BE68AA" w:rsidRPr="00BE68AA" w:rsidRDefault="00BE68AA" w:rsidP="00BE68AA">
            <w:pPr>
              <w:shd w:val="clear" w:color="auto" w:fill="FFFFFF"/>
              <w:rPr>
                <w:rFonts w:ascii="Times New Roman" w:eastAsia="Times New Roman" w:hAnsi="Times New Roman" w:cs="Times New Roman"/>
                <w:color w:val="000000"/>
                <w:sz w:val="24"/>
                <w:szCs w:val="24"/>
              </w:rPr>
            </w:pPr>
            <w:r w:rsidRPr="00BE68AA">
              <w:rPr>
                <w:rFonts w:ascii="Times New Roman" w:eastAsia="Times New Roman" w:hAnsi="Times New Roman" w:cs="Times New Roman"/>
                <w:color w:val="000000"/>
                <w:sz w:val="24"/>
                <w:szCs w:val="24"/>
              </w:rPr>
              <w:t>Per te bere celebrimin si fillim duhet te beni kerkesen per shpallje matese ne zyrat ku keni vendbanimi me prezencen tuaj ose te nje personi te autorizuar nga ana juaj me prokure te posaçme per ''shpallje martese'' ku te jete cilesuar dhe vendi se ku do te lidhet martesa. Dokumenti qe ju duhet eshte karta e identitetit.</w:t>
            </w:r>
          </w:p>
          <w:p w14:paraId="1FEA0119" w14:textId="77777777" w:rsidR="00BE68AA" w:rsidRPr="00BE68AA" w:rsidRDefault="00BE68AA" w:rsidP="00BE68AA">
            <w:pPr>
              <w:shd w:val="clear" w:color="auto" w:fill="FFFFFF"/>
              <w:rPr>
                <w:rFonts w:ascii="Times New Roman" w:eastAsia="Times New Roman" w:hAnsi="Times New Roman" w:cs="Times New Roman"/>
                <w:color w:val="000000"/>
                <w:sz w:val="24"/>
                <w:szCs w:val="24"/>
              </w:rPr>
            </w:pPr>
            <w:r w:rsidRPr="00BE68AA">
              <w:rPr>
                <w:rFonts w:ascii="Times New Roman" w:eastAsia="Times New Roman" w:hAnsi="Times New Roman" w:cs="Times New Roman"/>
                <w:color w:val="000000"/>
                <w:sz w:val="24"/>
                <w:szCs w:val="24"/>
              </w:rPr>
              <w:t>Pas 11 ditesh nga shpallja keni te drejte deri nje vit per te lidhur martesen.</w:t>
            </w:r>
          </w:p>
          <w:p w14:paraId="5C332935" w14:textId="6122247F" w:rsidR="0043163C" w:rsidRPr="00337364" w:rsidRDefault="0043163C" w:rsidP="0043163C">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p>
        </w:tc>
        <w:tc>
          <w:tcPr>
            <w:tcW w:w="1350" w:type="dxa"/>
          </w:tcPr>
          <w:p w14:paraId="31C0B723" w14:textId="16F85719" w:rsidR="0043163C" w:rsidRDefault="0043163C" w:rsidP="0043163C">
            <w:pPr>
              <w:rPr>
                <w:rFonts w:ascii="Times New Roman" w:hAnsi="Times New Roman" w:cs="Times New Roman"/>
                <w:b/>
                <w:bCs/>
              </w:rPr>
            </w:pPr>
            <w:r>
              <w:rPr>
                <w:rFonts w:ascii="Times New Roman" w:hAnsi="Times New Roman" w:cs="Times New Roman"/>
                <w:b/>
                <w:bCs/>
              </w:rPr>
              <w:t>Email</w:t>
            </w:r>
          </w:p>
        </w:tc>
        <w:tc>
          <w:tcPr>
            <w:tcW w:w="1530" w:type="dxa"/>
          </w:tcPr>
          <w:p w14:paraId="493E8E3C" w14:textId="5EE26A5F" w:rsidR="0043163C" w:rsidRDefault="0043163C" w:rsidP="0043163C">
            <w:pPr>
              <w:rPr>
                <w:rFonts w:ascii="Times New Roman" w:hAnsi="Times New Roman" w:cs="Times New Roman"/>
                <w:b/>
              </w:rPr>
            </w:pPr>
            <w:r>
              <w:rPr>
                <w:rFonts w:ascii="Times New Roman" w:hAnsi="Times New Roman" w:cs="Times New Roman"/>
                <w:b/>
              </w:rPr>
              <w:t>Papagesë</w:t>
            </w:r>
          </w:p>
        </w:tc>
      </w:tr>
      <w:tr w:rsidR="0043163C" w14:paraId="128B64BA" w14:textId="77777777" w:rsidTr="008C1407">
        <w:trPr>
          <w:trHeight w:val="1250"/>
        </w:trPr>
        <w:tc>
          <w:tcPr>
            <w:tcW w:w="956" w:type="dxa"/>
            <w:shd w:val="clear" w:color="auto" w:fill="BDCBD5" w:themeFill="accent2" w:themeFillTint="99"/>
          </w:tcPr>
          <w:p w14:paraId="37248BFC" w14:textId="16BF0457" w:rsidR="0043163C" w:rsidRDefault="00A23B5D" w:rsidP="0043163C">
            <w:pPr>
              <w:jc w:val="center"/>
              <w:rPr>
                <w:rFonts w:cstheme="minorHAnsi"/>
                <w:b/>
                <w:sz w:val="18"/>
              </w:rPr>
            </w:pPr>
            <w:r>
              <w:rPr>
                <w:rFonts w:cstheme="minorHAnsi"/>
                <w:b/>
                <w:sz w:val="18"/>
              </w:rPr>
              <w:t>7</w:t>
            </w:r>
            <w:r w:rsidR="0043163C">
              <w:rPr>
                <w:rFonts w:cstheme="minorHAnsi"/>
                <w:b/>
                <w:sz w:val="18"/>
              </w:rPr>
              <w:t>.</w:t>
            </w:r>
          </w:p>
        </w:tc>
        <w:tc>
          <w:tcPr>
            <w:tcW w:w="1170" w:type="dxa"/>
          </w:tcPr>
          <w:p w14:paraId="101B084F" w14:textId="1CB774FD" w:rsidR="0043163C" w:rsidRPr="00337364" w:rsidRDefault="00D20D21" w:rsidP="0043163C">
            <w:pPr>
              <w:rPr>
                <w:rFonts w:ascii="Times New Roman" w:hAnsi="Times New Roman" w:cs="Times New Roman"/>
                <w:b/>
                <w:sz w:val="20"/>
                <w:szCs w:val="20"/>
              </w:rPr>
            </w:pPr>
            <w:r>
              <w:rPr>
                <w:rFonts w:ascii="Times New Roman" w:hAnsi="Times New Roman" w:cs="Times New Roman"/>
                <w:b/>
                <w:sz w:val="20"/>
                <w:szCs w:val="20"/>
              </w:rPr>
              <w:t>2</w:t>
            </w:r>
            <w:r w:rsidR="0030309B">
              <w:rPr>
                <w:rFonts w:ascii="Times New Roman" w:hAnsi="Times New Roman" w:cs="Times New Roman"/>
                <w:b/>
                <w:sz w:val="20"/>
                <w:szCs w:val="20"/>
              </w:rPr>
              <w:t>7</w:t>
            </w:r>
            <w:r w:rsidR="00BA05F5">
              <w:rPr>
                <w:rFonts w:ascii="Times New Roman" w:hAnsi="Times New Roman" w:cs="Times New Roman"/>
                <w:b/>
                <w:sz w:val="20"/>
                <w:szCs w:val="20"/>
              </w:rPr>
              <w:t>.0</w:t>
            </w:r>
            <w:r w:rsidR="00D645C8">
              <w:rPr>
                <w:rFonts w:ascii="Times New Roman" w:hAnsi="Times New Roman" w:cs="Times New Roman"/>
                <w:b/>
                <w:sz w:val="20"/>
                <w:szCs w:val="20"/>
              </w:rPr>
              <w:t>3</w:t>
            </w:r>
            <w:r w:rsidR="00BA05F5">
              <w:rPr>
                <w:rFonts w:ascii="Times New Roman" w:hAnsi="Times New Roman" w:cs="Times New Roman"/>
                <w:b/>
                <w:sz w:val="20"/>
                <w:szCs w:val="20"/>
              </w:rPr>
              <w:t>.2026</w:t>
            </w:r>
          </w:p>
        </w:tc>
        <w:tc>
          <w:tcPr>
            <w:tcW w:w="2880" w:type="dxa"/>
          </w:tcPr>
          <w:p w14:paraId="32E433F8" w14:textId="77777777" w:rsidR="0030309B" w:rsidRPr="0030309B" w:rsidRDefault="0030309B" w:rsidP="0030309B">
            <w:pPr>
              <w:shd w:val="clear" w:color="auto" w:fill="FFFFFF"/>
              <w:rPr>
                <w:rFonts w:ascii="Times New Roman" w:eastAsia="Times New Roman" w:hAnsi="Times New Roman" w:cs="Times New Roman"/>
                <w:color w:val="000000" w:themeColor="text1"/>
                <w:sz w:val="24"/>
                <w:szCs w:val="24"/>
              </w:rPr>
            </w:pPr>
            <w:r w:rsidRPr="0030309B">
              <w:rPr>
                <w:rFonts w:ascii="Times New Roman" w:eastAsia="Times New Roman" w:hAnsi="Times New Roman" w:cs="Times New Roman"/>
                <w:color w:val="000000" w:themeColor="text1"/>
                <w:sz w:val="24"/>
                <w:szCs w:val="24"/>
              </w:rPr>
              <w:t>Kerkese, Ankese</w:t>
            </w:r>
          </w:p>
          <w:p w14:paraId="781A764B" w14:textId="0389688C" w:rsidR="000909FF" w:rsidRPr="00087099" w:rsidRDefault="000909FF" w:rsidP="00BE68AA">
            <w:pPr>
              <w:shd w:val="clear" w:color="auto" w:fill="FFFFFF"/>
              <w:rPr>
                <w:rFonts w:ascii="Times New Roman" w:eastAsia="Times New Roman" w:hAnsi="Times New Roman" w:cs="Times New Roman"/>
                <w:b/>
                <w:bCs/>
                <w:color w:val="000000" w:themeColor="text1"/>
                <w:sz w:val="24"/>
                <w:szCs w:val="24"/>
              </w:rPr>
            </w:pPr>
          </w:p>
        </w:tc>
        <w:tc>
          <w:tcPr>
            <w:tcW w:w="1350" w:type="dxa"/>
          </w:tcPr>
          <w:p w14:paraId="2A3912E9" w14:textId="16E6EF0E" w:rsidR="0043163C" w:rsidRPr="00E14FA6" w:rsidRDefault="008B400B" w:rsidP="0043163C">
            <w:pPr>
              <w:rPr>
                <w:rFonts w:ascii="Times New Roman" w:hAnsi="Times New Roman" w:cs="Times New Roman"/>
                <w:b/>
                <w:sz w:val="20"/>
                <w:szCs w:val="20"/>
              </w:rPr>
            </w:pPr>
            <w:r>
              <w:rPr>
                <w:rFonts w:ascii="Times New Roman" w:hAnsi="Times New Roman" w:cs="Times New Roman"/>
                <w:b/>
                <w:sz w:val="20"/>
                <w:szCs w:val="20"/>
              </w:rPr>
              <w:t>09.04.2026</w:t>
            </w:r>
          </w:p>
        </w:tc>
        <w:tc>
          <w:tcPr>
            <w:tcW w:w="3960" w:type="dxa"/>
          </w:tcPr>
          <w:p w14:paraId="6A972B44" w14:textId="6BD0DDFE" w:rsidR="0043163C" w:rsidRPr="008B400B" w:rsidRDefault="008B400B" w:rsidP="0043163C">
            <w:pPr>
              <w:rPr>
                <w:rFonts w:ascii="Times New Roman" w:hAnsi="Times New Roman" w:cs="Times New Roman"/>
                <w:color w:val="000000" w:themeColor="text1"/>
                <w:sz w:val="24"/>
                <w:szCs w:val="24"/>
                <w:shd w:val="clear" w:color="auto" w:fill="FFFFFF"/>
              </w:rPr>
            </w:pPr>
            <w:r w:rsidRPr="008B400B">
              <w:rPr>
                <w:rFonts w:ascii="Times New Roman" w:hAnsi="Times New Roman" w:cs="Times New Roman"/>
                <w:color w:val="000000" w:themeColor="text1"/>
                <w:sz w:val="24"/>
                <w:szCs w:val="24"/>
                <w:shd w:val="clear" w:color="auto" w:fill="FFFFFF"/>
              </w:rPr>
              <w:t>Ne vijim te ankeses suaj per lirimin e hapesirave publike ne sheshin pas pallateve ne rruges Shpiragu, ju sqarojme se:</w:t>
            </w:r>
            <w:r w:rsidRPr="008B400B">
              <w:rPr>
                <w:rFonts w:ascii="Times New Roman" w:hAnsi="Times New Roman" w:cs="Times New Roman"/>
                <w:color w:val="000000" w:themeColor="text1"/>
                <w:sz w:val="24"/>
                <w:szCs w:val="24"/>
                <w:shd w:val="clear" w:color="auto" w:fill="FFFFFF"/>
              </w:rPr>
              <w:br/>
            </w:r>
            <w:r w:rsidRPr="008B400B">
              <w:rPr>
                <w:rFonts w:ascii="Times New Roman" w:hAnsi="Times New Roman" w:cs="Times New Roman"/>
                <w:color w:val="000000" w:themeColor="text1"/>
                <w:sz w:val="24"/>
                <w:szCs w:val="24"/>
                <w:shd w:val="clear" w:color="auto" w:fill="FFFFFF"/>
              </w:rPr>
              <w:br/>
              <w:t>Aktualisht po punohet per skarifikimin e rruges dhe ndertimin e mureve mbajtese.</w:t>
            </w:r>
            <w:r w:rsidRPr="008B400B">
              <w:rPr>
                <w:rFonts w:ascii="Times New Roman" w:hAnsi="Times New Roman" w:cs="Times New Roman"/>
                <w:color w:val="000000" w:themeColor="text1"/>
                <w:sz w:val="24"/>
                <w:szCs w:val="24"/>
                <w:shd w:val="clear" w:color="auto" w:fill="FFFFFF"/>
              </w:rPr>
              <w:br/>
              <w:t>Çdo hapesire publike e zaptuar ne menyre te paligjshme do te lirohet dhe shehshet rreth pallateve do te kthehen ne gjendjen fillestare.</w:t>
            </w:r>
          </w:p>
        </w:tc>
        <w:tc>
          <w:tcPr>
            <w:tcW w:w="1350" w:type="dxa"/>
          </w:tcPr>
          <w:p w14:paraId="4463B980" w14:textId="075BA96A" w:rsidR="0043163C" w:rsidRDefault="0043163C" w:rsidP="0043163C">
            <w:pPr>
              <w:rPr>
                <w:rFonts w:ascii="Times New Roman" w:hAnsi="Times New Roman" w:cs="Times New Roman"/>
                <w:b/>
                <w:bCs/>
              </w:rPr>
            </w:pPr>
            <w:r>
              <w:rPr>
                <w:rFonts w:ascii="Times New Roman" w:hAnsi="Times New Roman" w:cs="Times New Roman"/>
                <w:b/>
                <w:bCs/>
              </w:rPr>
              <w:t>Email</w:t>
            </w:r>
          </w:p>
        </w:tc>
        <w:tc>
          <w:tcPr>
            <w:tcW w:w="1530" w:type="dxa"/>
          </w:tcPr>
          <w:p w14:paraId="40D04F9F" w14:textId="72C7AB48" w:rsidR="0043163C" w:rsidRDefault="0043163C" w:rsidP="0043163C">
            <w:pPr>
              <w:rPr>
                <w:rFonts w:ascii="Times New Roman" w:hAnsi="Times New Roman" w:cs="Times New Roman"/>
                <w:b/>
              </w:rPr>
            </w:pPr>
            <w:r>
              <w:rPr>
                <w:rFonts w:ascii="Times New Roman" w:hAnsi="Times New Roman" w:cs="Times New Roman"/>
                <w:b/>
              </w:rPr>
              <w:t>Papagesë</w:t>
            </w:r>
          </w:p>
        </w:tc>
      </w:tr>
    </w:tbl>
    <w:p w14:paraId="42B024D6" w14:textId="77777777" w:rsidR="00883A66" w:rsidRDefault="00883A66" w:rsidP="00883A66">
      <w:pPr>
        <w:tabs>
          <w:tab w:val="left" w:pos="5824"/>
        </w:tabs>
        <w:rPr>
          <w:rFonts w:ascii="Times New Roman" w:hAnsi="Times New Roman" w:cs="Times New Roman"/>
          <w:sz w:val="20"/>
        </w:rPr>
      </w:pPr>
      <w:r>
        <w:rPr>
          <w:rFonts w:ascii="Times New Roman" w:hAnsi="Times New Roman" w:cs="Times New Roman"/>
          <w:sz w:val="20"/>
        </w:rPr>
        <w:t xml:space="preserve">                                            </w:t>
      </w:r>
    </w:p>
    <w:p w14:paraId="65C8D897" w14:textId="77777777" w:rsidR="00A23B5D" w:rsidRDefault="00883A66" w:rsidP="00883A66">
      <w:pPr>
        <w:tabs>
          <w:tab w:val="left" w:pos="5824"/>
        </w:tabs>
        <w:rPr>
          <w:rFonts w:ascii="Times New Roman" w:hAnsi="Times New Roman" w:cs="Times New Roman"/>
          <w:b/>
          <w:bCs/>
          <w:i/>
          <w:iCs/>
          <w:sz w:val="32"/>
          <w:szCs w:val="32"/>
        </w:rPr>
      </w:pPr>
      <w:r w:rsidRPr="009C2A69">
        <w:rPr>
          <w:rFonts w:ascii="Times New Roman" w:hAnsi="Times New Roman" w:cs="Times New Roman"/>
          <w:b/>
          <w:bCs/>
          <w:i/>
          <w:iCs/>
          <w:sz w:val="32"/>
          <w:szCs w:val="32"/>
        </w:rPr>
        <w:t xml:space="preserve">                                         KOORDINATORE E SË DREJTËS PËR INFORMI</w:t>
      </w:r>
      <w:r w:rsidR="00E86EF8">
        <w:rPr>
          <w:rFonts w:ascii="Times New Roman" w:hAnsi="Times New Roman" w:cs="Times New Roman"/>
          <w:b/>
          <w:bCs/>
          <w:i/>
          <w:iCs/>
          <w:sz w:val="32"/>
          <w:szCs w:val="32"/>
        </w:rPr>
        <w:t>M</w:t>
      </w:r>
    </w:p>
    <w:p w14:paraId="652A1383" w14:textId="05995664" w:rsidR="00A23B5D" w:rsidRPr="009C2A69" w:rsidRDefault="00883A66" w:rsidP="00A23B5D">
      <w:pPr>
        <w:tabs>
          <w:tab w:val="left" w:pos="5824"/>
        </w:tabs>
        <w:rPr>
          <w:rFonts w:ascii="Times New Roman" w:hAnsi="Times New Roman" w:cs="Times New Roman"/>
          <w:b/>
          <w:bCs/>
          <w:i/>
          <w:iCs/>
          <w:sz w:val="32"/>
          <w:szCs w:val="32"/>
        </w:rPr>
      </w:pPr>
      <w:r w:rsidRPr="009C2A69">
        <w:rPr>
          <w:rFonts w:ascii="Times New Roman" w:hAnsi="Times New Roman" w:cs="Times New Roman"/>
          <w:b/>
          <w:bCs/>
          <w:i/>
          <w:iCs/>
          <w:sz w:val="32"/>
          <w:szCs w:val="32"/>
        </w:rPr>
        <w:t xml:space="preserve">                                               </w:t>
      </w:r>
      <w:r w:rsidR="00A23B5D" w:rsidRPr="009C2A69">
        <w:rPr>
          <w:rFonts w:ascii="Times New Roman" w:hAnsi="Times New Roman" w:cs="Times New Roman"/>
          <w:b/>
          <w:bCs/>
          <w:i/>
          <w:iCs/>
          <w:sz w:val="32"/>
          <w:szCs w:val="32"/>
        </w:rPr>
        <w:t xml:space="preserve">                       Klevisa Zhapaj</w:t>
      </w:r>
    </w:p>
    <w:p w14:paraId="509B10D5" w14:textId="1A3B6FB2" w:rsidR="00883A66" w:rsidRPr="009C2A69" w:rsidRDefault="00883A66" w:rsidP="00883A66">
      <w:pPr>
        <w:tabs>
          <w:tab w:val="left" w:pos="5824"/>
        </w:tabs>
        <w:rPr>
          <w:rFonts w:ascii="Times New Roman" w:hAnsi="Times New Roman" w:cs="Times New Roman"/>
          <w:b/>
          <w:bCs/>
          <w:i/>
          <w:iCs/>
          <w:sz w:val="32"/>
          <w:szCs w:val="32"/>
        </w:rPr>
      </w:pPr>
      <w:r w:rsidRPr="009C2A69">
        <w:rPr>
          <w:rFonts w:ascii="Times New Roman" w:hAnsi="Times New Roman" w:cs="Times New Roman"/>
          <w:b/>
          <w:bCs/>
          <w:i/>
          <w:iCs/>
          <w:sz w:val="32"/>
          <w:szCs w:val="32"/>
        </w:rPr>
        <w:t xml:space="preserve">                                             </w:t>
      </w:r>
    </w:p>
    <w:p w14:paraId="1750ACC9" w14:textId="77777777" w:rsidR="004E1CD8" w:rsidRDefault="004E1CD8"/>
    <w:sectPr w:rsidR="004E1CD8" w:rsidSect="00813B3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2052" w14:textId="77777777" w:rsidR="003255E1" w:rsidRDefault="003255E1" w:rsidP="00416F24">
      <w:pPr>
        <w:spacing w:after="0" w:line="240" w:lineRule="auto"/>
      </w:pPr>
      <w:r>
        <w:separator/>
      </w:r>
    </w:p>
  </w:endnote>
  <w:endnote w:type="continuationSeparator" w:id="0">
    <w:p w14:paraId="1E04A2B6" w14:textId="77777777" w:rsidR="003255E1" w:rsidRDefault="003255E1" w:rsidP="0041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D3F" w14:textId="77777777" w:rsidR="002E3B28" w:rsidRDefault="002E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47E4" w14:textId="77777777" w:rsidR="002E3B28" w:rsidRDefault="002E3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0AB" w14:textId="77777777" w:rsidR="002E3B28" w:rsidRDefault="002E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BF33" w14:textId="77777777" w:rsidR="003255E1" w:rsidRDefault="003255E1" w:rsidP="00416F24">
      <w:pPr>
        <w:spacing w:after="0" w:line="240" w:lineRule="auto"/>
      </w:pPr>
      <w:r>
        <w:separator/>
      </w:r>
    </w:p>
  </w:footnote>
  <w:footnote w:type="continuationSeparator" w:id="0">
    <w:p w14:paraId="678588F1" w14:textId="77777777" w:rsidR="003255E1" w:rsidRDefault="003255E1" w:rsidP="0041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A9A" w14:textId="77777777" w:rsidR="002E3B28" w:rsidRDefault="002E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9A03" w14:textId="02073507" w:rsidR="004033A2" w:rsidRDefault="004033A2">
    <w:pPr>
      <w:pStyle w:val="Header"/>
    </w:pPr>
  </w:p>
  <w:p w14:paraId="186D12CE" w14:textId="77777777" w:rsidR="00416F24" w:rsidRDefault="00416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85B2" w14:textId="77777777" w:rsidR="002E3B28" w:rsidRDefault="002E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AE"/>
    <w:rsid w:val="000106AE"/>
    <w:rsid w:val="00015DB7"/>
    <w:rsid w:val="00022A2C"/>
    <w:rsid w:val="00035553"/>
    <w:rsid w:val="0004053A"/>
    <w:rsid w:val="000441A3"/>
    <w:rsid w:val="00050564"/>
    <w:rsid w:val="000621D2"/>
    <w:rsid w:val="000758BF"/>
    <w:rsid w:val="00076876"/>
    <w:rsid w:val="00085189"/>
    <w:rsid w:val="00087099"/>
    <w:rsid w:val="000909FF"/>
    <w:rsid w:val="0009178B"/>
    <w:rsid w:val="00092189"/>
    <w:rsid w:val="000926C0"/>
    <w:rsid w:val="000967D3"/>
    <w:rsid w:val="000A0818"/>
    <w:rsid w:val="000A22C4"/>
    <w:rsid w:val="000B4CF7"/>
    <w:rsid w:val="000C1BD0"/>
    <w:rsid w:val="000C4E51"/>
    <w:rsid w:val="000D1228"/>
    <w:rsid w:val="000D215D"/>
    <w:rsid w:val="000E4101"/>
    <w:rsid w:val="000E4D1C"/>
    <w:rsid w:val="000E6A0C"/>
    <w:rsid w:val="000F2839"/>
    <w:rsid w:val="000F5850"/>
    <w:rsid w:val="000F5A74"/>
    <w:rsid w:val="0010126F"/>
    <w:rsid w:val="00104D79"/>
    <w:rsid w:val="00105F4A"/>
    <w:rsid w:val="0011353E"/>
    <w:rsid w:val="00115DF8"/>
    <w:rsid w:val="001163ED"/>
    <w:rsid w:val="00116ED9"/>
    <w:rsid w:val="00125FC8"/>
    <w:rsid w:val="00127E0F"/>
    <w:rsid w:val="0013329F"/>
    <w:rsid w:val="00140F2C"/>
    <w:rsid w:val="001454BF"/>
    <w:rsid w:val="00151240"/>
    <w:rsid w:val="00154244"/>
    <w:rsid w:val="001635C8"/>
    <w:rsid w:val="00167DC6"/>
    <w:rsid w:val="00170218"/>
    <w:rsid w:val="001709E8"/>
    <w:rsid w:val="00172354"/>
    <w:rsid w:val="0017415B"/>
    <w:rsid w:val="00183859"/>
    <w:rsid w:val="00192B28"/>
    <w:rsid w:val="00193028"/>
    <w:rsid w:val="001A0454"/>
    <w:rsid w:val="001A3F46"/>
    <w:rsid w:val="001B0059"/>
    <w:rsid w:val="001B2B78"/>
    <w:rsid w:val="001B732C"/>
    <w:rsid w:val="001C2A43"/>
    <w:rsid w:val="001C30D3"/>
    <w:rsid w:val="001C3ACE"/>
    <w:rsid w:val="001D5E02"/>
    <w:rsid w:val="001E4E08"/>
    <w:rsid w:val="001E5C2A"/>
    <w:rsid w:val="001E7E9C"/>
    <w:rsid w:val="001F16BE"/>
    <w:rsid w:val="001F4104"/>
    <w:rsid w:val="001F6FF4"/>
    <w:rsid w:val="00217031"/>
    <w:rsid w:val="002206A8"/>
    <w:rsid w:val="00221994"/>
    <w:rsid w:val="0022476C"/>
    <w:rsid w:val="00231A92"/>
    <w:rsid w:val="002324A7"/>
    <w:rsid w:val="00233B96"/>
    <w:rsid w:val="0023420F"/>
    <w:rsid w:val="0023514C"/>
    <w:rsid w:val="0023619A"/>
    <w:rsid w:val="002455B5"/>
    <w:rsid w:val="00245B67"/>
    <w:rsid w:val="002511E9"/>
    <w:rsid w:val="00253D6D"/>
    <w:rsid w:val="0025712E"/>
    <w:rsid w:val="00262F7B"/>
    <w:rsid w:val="00267CA3"/>
    <w:rsid w:val="002719CB"/>
    <w:rsid w:val="00271FF7"/>
    <w:rsid w:val="00273F30"/>
    <w:rsid w:val="00277B4C"/>
    <w:rsid w:val="00285287"/>
    <w:rsid w:val="00296A69"/>
    <w:rsid w:val="002A19E0"/>
    <w:rsid w:val="002A1A5C"/>
    <w:rsid w:val="002A2975"/>
    <w:rsid w:val="002A631F"/>
    <w:rsid w:val="002B535F"/>
    <w:rsid w:val="002C4935"/>
    <w:rsid w:val="002C7626"/>
    <w:rsid w:val="002C7E91"/>
    <w:rsid w:val="002D3412"/>
    <w:rsid w:val="002D3FDB"/>
    <w:rsid w:val="002D7582"/>
    <w:rsid w:val="002E3B28"/>
    <w:rsid w:val="002E6E3F"/>
    <w:rsid w:val="002E7A7A"/>
    <w:rsid w:val="002F04B8"/>
    <w:rsid w:val="002F0E54"/>
    <w:rsid w:val="002F4E4B"/>
    <w:rsid w:val="0030309B"/>
    <w:rsid w:val="003038B4"/>
    <w:rsid w:val="00307331"/>
    <w:rsid w:val="00311535"/>
    <w:rsid w:val="00311693"/>
    <w:rsid w:val="00311E2B"/>
    <w:rsid w:val="00313D23"/>
    <w:rsid w:val="0031752F"/>
    <w:rsid w:val="00323A85"/>
    <w:rsid w:val="00324F15"/>
    <w:rsid w:val="003255E1"/>
    <w:rsid w:val="00333E0C"/>
    <w:rsid w:val="00334DEE"/>
    <w:rsid w:val="00337244"/>
    <w:rsid w:val="00337364"/>
    <w:rsid w:val="0034132D"/>
    <w:rsid w:val="003416FF"/>
    <w:rsid w:val="00342711"/>
    <w:rsid w:val="00343771"/>
    <w:rsid w:val="00346CDD"/>
    <w:rsid w:val="0034796A"/>
    <w:rsid w:val="00351349"/>
    <w:rsid w:val="00357D35"/>
    <w:rsid w:val="003640C7"/>
    <w:rsid w:val="003727F7"/>
    <w:rsid w:val="0037722A"/>
    <w:rsid w:val="003809BC"/>
    <w:rsid w:val="00381046"/>
    <w:rsid w:val="0038609C"/>
    <w:rsid w:val="00393016"/>
    <w:rsid w:val="003971F8"/>
    <w:rsid w:val="003A18BB"/>
    <w:rsid w:val="003B05A6"/>
    <w:rsid w:val="003B0669"/>
    <w:rsid w:val="003B2D3B"/>
    <w:rsid w:val="003C4859"/>
    <w:rsid w:val="003C6614"/>
    <w:rsid w:val="003C69B7"/>
    <w:rsid w:val="003D1128"/>
    <w:rsid w:val="003D391A"/>
    <w:rsid w:val="003D67CA"/>
    <w:rsid w:val="003D705A"/>
    <w:rsid w:val="003E51DF"/>
    <w:rsid w:val="003F0B24"/>
    <w:rsid w:val="004033A2"/>
    <w:rsid w:val="00404D79"/>
    <w:rsid w:val="00405804"/>
    <w:rsid w:val="0041458C"/>
    <w:rsid w:val="00416115"/>
    <w:rsid w:val="00416F24"/>
    <w:rsid w:val="00422244"/>
    <w:rsid w:val="0043163C"/>
    <w:rsid w:val="00431D00"/>
    <w:rsid w:val="00450243"/>
    <w:rsid w:val="0045136D"/>
    <w:rsid w:val="0045326D"/>
    <w:rsid w:val="00454828"/>
    <w:rsid w:val="00454D30"/>
    <w:rsid w:val="0047615A"/>
    <w:rsid w:val="004763A0"/>
    <w:rsid w:val="00495BA8"/>
    <w:rsid w:val="00495CE8"/>
    <w:rsid w:val="004974B4"/>
    <w:rsid w:val="004B327E"/>
    <w:rsid w:val="004B5DAD"/>
    <w:rsid w:val="004C087F"/>
    <w:rsid w:val="004C6D52"/>
    <w:rsid w:val="004E1CD8"/>
    <w:rsid w:val="00500328"/>
    <w:rsid w:val="0050380A"/>
    <w:rsid w:val="00503A4F"/>
    <w:rsid w:val="005126BD"/>
    <w:rsid w:val="00524B2C"/>
    <w:rsid w:val="005265B2"/>
    <w:rsid w:val="0053458F"/>
    <w:rsid w:val="005362DD"/>
    <w:rsid w:val="00536BF8"/>
    <w:rsid w:val="00536CA8"/>
    <w:rsid w:val="00542009"/>
    <w:rsid w:val="00543BBB"/>
    <w:rsid w:val="00547183"/>
    <w:rsid w:val="005544E4"/>
    <w:rsid w:val="005561EC"/>
    <w:rsid w:val="005575CA"/>
    <w:rsid w:val="00560C42"/>
    <w:rsid w:val="00567F3D"/>
    <w:rsid w:val="005879CE"/>
    <w:rsid w:val="00590FD6"/>
    <w:rsid w:val="005942FB"/>
    <w:rsid w:val="005A5AEC"/>
    <w:rsid w:val="005C208D"/>
    <w:rsid w:val="005C2688"/>
    <w:rsid w:val="005C4374"/>
    <w:rsid w:val="005D26CE"/>
    <w:rsid w:val="005D6B70"/>
    <w:rsid w:val="005E31C9"/>
    <w:rsid w:val="005E3815"/>
    <w:rsid w:val="005E736B"/>
    <w:rsid w:val="005F323F"/>
    <w:rsid w:val="005F6EB4"/>
    <w:rsid w:val="005F7E94"/>
    <w:rsid w:val="00616591"/>
    <w:rsid w:val="0062094C"/>
    <w:rsid w:val="006252ED"/>
    <w:rsid w:val="00625B1D"/>
    <w:rsid w:val="0063083F"/>
    <w:rsid w:val="0064230F"/>
    <w:rsid w:val="00643558"/>
    <w:rsid w:val="00651080"/>
    <w:rsid w:val="00652142"/>
    <w:rsid w:val="00655C55"/>
    <w:rsid w:val="006640FA"/>
    <w:rsid w:val="006737E4"/>
    <w:rsid w:val="00685F58"/>
    <w:rsid w:val="00686471"/>
    <w:rsid w:val="0068727E"/>
    <w:rsid w:val="00697B53"/>
    <w:rsid w:val="006A505E"/>
    <w:rsid w:val="006A5088"/>
    <w:rsid w:val="006B0BEE"/>
    <w:rsid w:val="006B5897"/>
    <w:rsid w:val="006C0C28"/>
    <w:rsid w:val="006C2B1D"/>
    <w:rsid w:val="006C474D"/>
    <w:rsid w:val="006D7303"/>
    <w:rsid w:val="006F16F7"/>
    <w:rsid w:val="006F5F02"/>
    <w:rsid w:val="00702381"/>
    <w:rsid w:val="00705587"/>
    <w:rsid w:val="00736BC2"/>
    <w:rsid w:val="00740D7F"/>
    <w:rsid w:val="0074142C"/>
    <w:rsid w:val="00741D35"/>
    <w:rsid w:val="007513F8"/>
    <w:rsid w:val="007531A0"/>
    <w:rsid w:val="00754A97"/>
    <w:rsid w:val="00772ABC"/>
    <w:rsid w:val="00785523"/>
    <w:rsid w:val="00795013"/>
    <w:rsid w:val="0079757F"/>
    <w:rsid w:val="007A09E1"/>
    <w:rsid w:val="007A346B"/>
    <w:rsid w:val="007A4FBB"/>
    <w:rsid w:val="007B5CDE"/>
    <w:rsid w:val="007D2FBE"/>
    <w:rsid w:val="007D671C"/>
    <w:rsid w:val="007E3A4C"/>
    <w:rsid w:val="007E6B20"/>
    <w:rsid w:val="007F4C0A"/>
    <w:rsid w:val="0080140D"/>
    <w:rsid w:val="00802745"/>
    <w:rsid w:val="00813B35"/>
    <w:rsid w:val="00814299"/>
    <w:rsid w:val="00823E0D"/>
    <w:rsid w:val="00824149"/>
    <w:rsid w:val="008273F3"/>
    <w:rsid w:val="00830EE6"/>
    <w:rsid w:val="00832F54"/>
    <w:rsid w:val="008334D5"/>
    <w:rsid w:val="00845D75"/>
    <w:rsid w:val="00847043"/>
    <w:rsid w:val="00852C63"/>
    <w:rsid w:val="0085569D"/>
    <w:rsid w:val="00855DA2"/>
    <w:rsid w:val="00861127"/>
    <w:rsid w:val="0087254A"/>
    <w:rsid w:val="00872DFC"/>
    <w:rsid w:val="00874B80"/>
    <w:rsid w:val="008772F5"/>
    <w:rsid w:val="0088137F"/>
    <w:rsid w:val="00883A66"/>
    <w:rsid w:val="00891B48"/>
    <w:rsid w:val="008A3D78"/>
    <w:rsid w:val="008B27ED"/>
    <w:rsid w:val="008B400B"/>
    <w:rsid w:val="008C1407"/>
    <w:rsid w:val="008C56A8"/>
    <w:rsid w:val="008C73FA"/>
    <w:rsid w:val="008D434C"/>
    <w:rsid w:val="008D774F"/>
    <w:rsid w:val="008E3482"/>
    <w:rsid w:val="008F37E1"/>
    <w:rsid w:val="00901E7D"/>
    <w:rsid w:val="00904858"/>
    <w:rsid w:val="009170F1"/>
    <w:rsid w:val="009335F8"/>
    <w:rsid w:val="009366C2"/>
    <w:rsid w:val="00940383"/>
    <w:rsid w:val="00941461"/>
    <w:rsid w:val="00945356"/>
    <w:rsid w:val="00955B63"/>
    <w:rsid w:val="00956E1E"/>
    <w:rsid w:val="0096181C"/>
    <w:rsid w:val="00973386"/>
    <w:rsid w:val="0098489F"/>
    <w:rsid w:val="00990BB5"/>
    <w:rsid w:val="009A0329"/>
    <w:rsid w:val="009A340B"/>
    <w:rsid w:val="009A7850"/>
    <w:rsid w:val="009C2A69"/>
    <w:rsid w:val="009C39A4"/>
    <w:rsid w:val="009C5CA0"/>
    <w:rsid w:val="009D1065"/>
    <w:rsid w:val="009D6A03"/>
    <w:rsid w:val="009F3085"/>
    <w:rsid w:val="009F6CB2"/>
    <w:rsid w:val="00A01574"/>
    <w:rsid w:val="00A017F1"/>
    <w:rsid w:val="00A074AD"/>
    <w:rsid w:val="00A10DB4"/>
    <w:rsid w:val="00A129D8"/>
    <w:rsid w:val="00A16FCF"/>
    <w:rsid w:val="00A23B5D"/>
    <w:rsid w:val="00A33259"/>
    <w:rsid w:val="00A42665"/>
    <w:rsid w:val="00A44C05"/>
    <w:rsid w:val="00A476A7"/>
    <w:rsid w:val="00A47B52"/>
    <w:rsid w:val="00A560B9"/>
    <w:rsid w:val="00A61A41"/>
    <w:rsid w:val="00A70528"/>
    <w:rsid w:val="00A7458B"/>
    <w:rsid w:val="00A75139"/>
    <w:rsid w:val="00A751CB"/>
    <w:rsid w:val="00A871E7"/>
    <w:rsid w:val="00A90FD3"/>
    <w:rsid w:val="00A9500D"/>
    <w:rsid w:val="00A95350"/>
    <w:rsid w:val="00AA3CE5"/>
    <w:rsid w:val="00AB0D90"/>
    <w:rsid w:val="00AB242E"/>
    <w:rsid w:val="00AC116A"/>
    <w:rsid w:val="00AC3E81"/>
    <w:rsid w:val="00AE09C6"/>
    <w:rsid w:val="00AE2AAB"/>
    <w:rsid w:val="00AE513A"/>
    <w:rsid w:val="00AE7FA5"/>
    <w:rsid w:val="00AF14FC"/>
    <w:rsid w:val="00AF271F"/>
    <w:rsid w:val="00B0011D"/>
    <w:rsid w:val="00B114CA"/>
    <w:rsid w:val="00B2269F"/>
    <w:rsid w:val="00B250E8"/>
    <w:rsid w:val="00B26A89"/>
    <w:rsid w:val="00B26BDA"/>
    <w:rsid w:val="00B32C2E"/>
    <w:rsid w:val="00B51B21"/>
    <w:rsid w:val="00B53835"/>
    <w:rsid w:val="00B54905"/>
    <w:rsid w:val="00B62F5C"/>
    <w:rsid w:val="00B63A63"/>
    <w:rsid w:val="00B66857"/>
    <w:rsid w:val="00B7533D"/>
    <w:rsid w:val="00B7537C"/>
    <w:rsid w:val="00B82AB9"/>
    <w:rsid w:val="00B855C8"/>
    <w:rsid w:val="00B95F33"/>
    <w:rsid w:val="00BA05F5"/>
    <w:rsid w:val="00BA1631"/>
    <w:rsid w:val="00BA4474"/>
    <w:rsid w:val="00BB3BD3"/>
    <w:rsid w:val="00BB64B5"/>
    <w:rsid w:val="00BB6533"/>
    <w:rsid w:val="00BB65B8"/>
    <w:rsid w:val="00BC2945"/>
    <w:rsid w:val="00BD1455"/>
    <w:rsid w:val="00BD71B1"/>
    <w:rsid w:val="00BE0AE8"/>
    <w:rsid w:val="00BE325C"/>
    <w:rsid w:val="00BE4783"/>
    <w:rsid w:val="00BE68AA"/>
    <w:rsid w:val="00BF0D31"/>
    <w:rsid w:val="00BF19A4"/>
    <w:rsid w:val="00BF25A8"/>
    <w:rsid w:val="00BF4824"/>
    <w:rsid w:val="00BF4E52"/>
    <w:rsid w:val="00C01ABA"/>
    <w:rsid w:val="00C02D66"/>
    <w:rsid w:val="00C07C72"/>
    <w:rsid w:val="00C312E5"/>
    <w:rsid w:val="00C317AD"/>
    <w:rsid w:val="00C34F6C"/>
    <w:rsid w:val="00C35A93"/>
    <w:rsid w:val="00C42EDE"/>
    <w:rsid w:val="00C455B3"/>
    <w:rsid w:val="00C50AD2"/>
    <w:rsid w:val="00C54BAA"/>
    <w:rsid w:val="00C54CA8"/>
    <w:rsid w:val="00C61D7A"/>
    <w:rsid w:val="00C727BC"/>
    <w:rsid w:val="00C73578"/>
    <w:rsid w:val="00C7773E"/>
    <w:rsid w:val="00C80851"/>
    <w:rsid w:val="00C82808"/>
    <w:rsid w:val="00C8335F"/>
    <w:rsid w:val="00C83BB6"/>
    <w:rsid w:val="00C86DF6"/>
    <w:rsid w:val="00C87521"/>
    <w:rsid w:val="00C87B63"/>
    <w:rsid w:val="00C952E2"/>
    <w:rsid w:val="00CA3E67"/>
    <w:rsid w:val="00CA5180"/>
    <w:rsid w:val="00CA7557"/>
    <w:rsid w:val="00CB23CF"/>
    <w:rsid w:val="00CB5FD7"/>
    <w:rsid w:val="00CC1F96"/>
    <w:rsid w:val="00CC33FE"/>
    <w:rsid w:val="00CD117D"/>
    <w:rsid w:val="00CD1B86"/>
    <w:rsid w:val="00CD27FC"/>
    <w:rsid w:val="00CD568E"/>
    <w:rsid w:val="00CD7E0B"/>
    <w:rsid w:val="00CF4B44"/>
    <w:rsid w:val="00D0002A"/>
    <w:rsid w:val="00D01A9C"/>
    <w:rsid w:val="00D06095"/>
    <w:rsid w:val="00D10B59"/>
    <w:rsid w:val="00D20D21"/>
    <w:rsid w:val="00D23389"/>
    <w:rsid w:val="00D35645"/>
    <w:rsid w:val="00D44FBF"/>
    <w:rsid w:val="00D46A56"/>
    <w:rsid w:val="00D50B3D"/>
    <w:rsid w:val="00D57EB5"/>
    <w:rsid w:val="00D645C8"/>
    <w:rsid w:val="00D7200F"/>
    <w:rsid w:val="00D76D1B"/>
    <w:rsid w:val="00D77108"/>
    <w:rsid w:val="00D809B1"/>
    <w:rsid w:val="00D80BF8"/>
    <w:rsid w:val="00D81F7F"/>
    <w:rsid w:val="00D85006"/>
    <w:rsid w:val="00D94DBF"/>
    <w:rsid w:val="00D967EA"/>
    <w:rsid w:val="00DA17D9"/>
    <w:rsid w:val="00DA6886"/>
    <w:rsid w:val="00DA7D04"/>
    <w:rsid w:val="00DB1609"/>
    <w:rsid w:val="00DC5C59"/>
    <w:rsid w:val="00DC64B0"/>
    <w:rsid w:val="00DD1F32"/>
    <w:rsid w:val="00DE0625"/>
    <w:rsid w:val="00DE6158"/>
    <w:rsid w:val="00DE7667"/>
    <w:rsid w:val="00DF2111"/>
    <w:rsid w:val="00E00778"/>
    <w:rsid w:val="00E12D0E"/>
    <w:rsid w:val="00E14FA6"/>
    <w:rsid w:val="00E21DF1"/>
    <w:rsid w:val="00E240DC"/>
    <w:rsid w:val="00E26FAB"/>
    <w:rsid w:val="00E40E75"/>
    <w:rsid w:val="00E4202E"/>
    <w:rsid w:val="00E453AC"/>
    <w:rsid w:val="00E46A5A"/>
    <w:rsid w:val="00E46F7E"/>
    <w:rsid w:val="00E50797"/>
    <w:rsid w:val="00E50B45"/>
    <w:rsid w:val="00E72E40"/>
    <w:rsid w:val="00E74C67"/>
    <w:rsid w:val="00E800AC"/>
    <w:rsid w:val="00E86DAD"/>
    <w:rsid w:val="00E86EF8"/>
    <w:rsid w:val="00E87DE7"/>
    <w:rsid w:val="00E95F68"/>
    <w:rsid w:val="00E97059"/>
    <w:rsid w:val="00EB3B46"/>
    <w:rsid w:val="00EB4E87"/>
    <w:rsid w:val="00EC04B8"/>
    <w:rsid w:val="00EC386E"/>
    <w:rsid w:val="00EC52CC"/>
    <w:rsid w:val="00EF37AA"/>
    <w:rsid w:val="00EF72FD"/>
    <w:rsid w:val="00F1571B"/>
    <w:rsid w:val="00F16A73"/>
    <w:rsid w:val="00F2188D"/>
    <w:rsid w:val="00F24653"/>
    <w:rsid w:val="00F26C19"/>
    <w:rsid w:val="00F34F15"/>
    <w:rsid w:val="00F40184"/>
    <w:rsid w:val="00F44F85"/>
    <w:rsid w:val="00F45349"/>
    <w:rsid w:val="00F50FB0"/>
    <w:rsid w:val="00F67A67"/>
    <w:rsid w:val="00F67E72"/>
    <w:rsid w:val="00F74539"/>
    <w:rsid w:val="00F851BF"/>
    <w:rsid w:val="00F86AC2"/>
    <w:rsid w:val="00F93235"/>
    <w:rsid w:val="00F93EA6"/>
    <w:rsid w:val="00F9633E"/>
    <w:rsid w:val="00FA15C0"/>
    <w:rsid w:val="00FA3E01"/>
    <w:rsid w:val="00FB6A9E"/>
    <w:rsid w:val="00FC009F"/>
    <w:rsid w:val="00FC41B4"/>
    <w:rsid w:val="00FD180F"/>
    <w:rsid w:val="00FD4489"/>
    <w:rsid w:val="00FD4B3B"/>
    <w:rsid w:val="00FE2568"/>
    <w:rsid w:val="00FF19F9"/>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3F88"/>
  <w15:chartTrackingRefBased/>
  <w15:docId w15:val="{22C41555-5B42-4846-AEFA-480010AE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24"/>
  </w:style>
  <w:style w:type="paragraph" w:styleId="Footer">
    <w:name w:val="footer"/>
    <w:basedOn w:val="Normal"/>
    <w:link w:val="FooterChar"/>
    <w:uiPriority w:val="99"/>
    <w:unhideWhenUsed/>
    <w:rsid w:val="0041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24"/>
  </w:style>
  <w:style w:type="paragraph" w:styleId="NoSpacing">
    <w:name w:val="No Spacing"/>
    <w:link w:val="NoSpacingChar"/>
    <w:uiPriority w:val="1"/>
    <w:qFormat/>
    <w:rsid w:val="00813B35"/>
    <w:pPr>
      <w:spacing w:after="0" w:line="240" w:lineRule="auto"/>
    </w:pPr>
    <w:rPr>
      <w:rFonts w:eastAsiaTheme="minorEastAsia"/>
    </w:rPr>
  </w:style>
  <w:style w:type="character" w:customStyle="1" w:styleId="NoSpacingChar">
    <w:name w:val="No Spacing Char"/>
    <w:basedOn w:val="DefaultParagraphFont"/>
    <w:link w:val="NoSpacing"/>
    <w:uiPriority w:val="1"/>
    <w:rsid w:val="00813B35"/>
    <w:rPr>
      <w:rFonts w:eastAsiaTheme="minorEastAsia"/>
    </w:rPr>
  </w:style>
  <w:style w:type="paragraph" w:customStyle="1" w:styleId="v1msonormal">
    <w:name w:val="v1msonormal"/>
    <w:basedOn w:val="Normal"/>
    <w:rsid w:val="002F0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56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04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0022">
      <w:bodyDiv w:val="1"/>
      <w:marLeft w:val="0"/>
      <w:marRight w:val="0"/>
      <w:marTop w:val="0"/>
      <w:marBottom w:val="0"/>
      <w:divBdr>
        <w:top w:val="none" w:sz="0" w:space="0" w:color="auto"/>
        <w:left w:val="none" w:sz="0" w:space="0" w:color="auto"/>
        <w:bottom w:val="none" w:sz="0" w:space="0" w:color="auto"/>
        <w:right w:val="none" w:sz="0" w:space="0" w:color="auto"/>
      </w:divBdr>
    </w:div>
    <w:div w:id="358512425">
      <w:bodyDiv w:val="1"/>
      <w:marLeft w:val="0"/>
      <w:marRight w:val="0"/>
      <w:marTop w:val="0"/>
      <w:marBottom w:val="0"/>
      <w:divBdr>
        <w:top w:val="none" w:sz="0" w:space="0" w:color="auto"/>
        <w:left w:val="none" w:sz="0" w:space="0" w:color="auto"/>
        <w:bottom w:val="none" w:sz="0" w:space="0" w:color="auto"/>
        <w:right w:val="none" w:sz="0" w:space="0" w:color="auto"/>
      </w:divBdr>
    </w:div>
    <w:div w:id="375158612">
      <w:bodyDiv w:val="1"/>
      <w:marLeft w:val="0"/>
      <w:marRight w:val="0"/>
      <w:marTop w:val="0"/>
      <w:marBottom w:val="0"/>
      <w:divBdr>
        <w:top w:val="none" w:sz="0" w:space="0" w:color="auto"/>
        <w:left w:val="none" w:sz="0" w:space="0" w:color="auto"/>
        <w:bottom w:val="none" w:sz="0" w:space="0" w:color="auto"/>
        <w:right w:val="none" w:sz="0" w:space="0" w:color="auto"/>
      </w:divBdr>
    </w:div>
    <w:div w:id="431440380">
      <w:bodyDiv w:val="1"/>
      <w:marLeft w:val="0"/>
      <w:marRight w:val="0"/>
      <w:marTop w:val="0"/>
      <w:marBottom w:val="0"/>
      <w:divBdr>
        <w:top w:val="none" w:sz="0" w:space="0" w:color="auto"/>
        <w:left w:val="none" w:sz="0" w:space="0" w:color="auto"/>
        <w:bottom w:val="none" w:sz="0" w:space="0" w:color="auto"/>
        <w:right w:val="none" w:sz="0" w:space="0" w:color="auto"/>
      </w:divBdr>
    </w:div>
    <w:div w:id="631714586">
      <w:bodyDiv w:val="1"/>
      <w:marLeft w:val="0"/>
      <w:marRight w:val="0"/>
      <w:marTop w:val="0"/>
      <w:marBottom w:val="0"/>
      <w:divBdr>
        <w:top w:val="none" w:sz="0" w:space="0" w:color="auto"/>
        <w:left w:val="none" w:sz="0" w:space="0" w:color="auto"/>
        <w:bottom w:val="none" w:sz="0" w:space="0" w:color="auto"/>
        <w:right w:val="none" w:sz="0" w:space="0" w:color="auto"/>
      </w:divBdr>
    </w:div>
    <w:div w:id="841092293">
      <w:bodyDiv w:val="1"/>
      <w:marLeft w:val="0"/>
      <w:marRight w:val="0"/>
      <w:marTop w:val="0"/>
      <w:marBottom w:val="0"/>
      <w:divBdr>
        <w:top w:val="none" w:sz="0" w:space="0" w:color="auto"/>
        <w:left w:val="none" w:sz="0" w:space="0" w:color="auto"/>
        <w:bottom w:val="none" w:sz="0" w:space="0" w:color="auto"/>
        <w:right w:val="none" w:sz="0" w:space="0" w:color="auto"/>
      </w:divBdr>
    </w:div>
    <w:div w:id="850683771">
      <w:bodyDiv w:val="1"/>
      <w:marLeft w:val="0"/>
      <w:marRight w:val="0"/>
      <w:marTop w:val="0"/>
      <w:marBottom w:val="0"/>
      <w:divBdr>
        <w:top w:val="none" w:sz="0" w:space="0" w:color="auto"/>
        <w:left w:val="none" w:sz="0" w:space="0" w:color="auto"/>
        <w:bottom w:val="none" w:sz="0" w:space="0" w:color="auto"/>
        <w:right w:val="none" w:sz="0" w:space="0" w:color="auto"/>
      </w:divBdr>
    </w:div>
    <w:div w:id="1184592121">
      <w:bodyDiv w:val="1"/>
      <w:marLeft w:val="0"/>
      <w:marRight w:val="0"/>
      <w:marTop w:val="0"/>
      <w:marBottom w:val="0"/>
      <w:divBdr>
        <w:top w:val="none" w:sz="0" w:space="0" w:color="auto"/>
        <w:left w:val="none" w:sz="0" w:space="0" w:color="auto"/>
        <w:bottom w:val="none" w:sz="0" w:space="0" w:color="auto"/>
        <w:right w:val="none" w:sz="0" w:space="0" w:color="auto"/>
      </w:divBdr>
    </w:div>
    <w:div w:id="1274167643">
      <w:bodyDiv w:val="1"/>
      <w:marLeft w:val="0"/>
      <w:marRight w:val="0"/>
      <w:marTop w:val="0"/>
      <w:marBottom w:val="0"/>
      <w:divBdr>
        <w:top w:val="none" w:sz="0" w:space="0" w:color="auto"/>
        <w:left w:val="none" w:sz="0" w:space="0" w:color="auto"/>
        <w:bottom w:val="none" w:sz="0" w:space="0" w:color="auto"/>
        <w:right w:val="none" w:sz="0" w:space="0" w:color="auto"/>
      </w:divBdr>
    </w:div>
    <w:div w:id="16631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00C9-8408-4A16-ABDE-6AE4A9F2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4</Pages>
  <Words>480</Words>
  <Characters>2579</Characters>
  <Application>Microsoft Office Word</Application>
  <DocSecurity>0</DocSecurity>
  <Lines>198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REGJISTRI I KERKESVE DHE PERGJIGJEVE  MARS 2026                                                          Mbështetur në Ligjin nr.119/2014 "Për të Drejtën e Informimit" neni nr.8 pika 1</dc:subject>
  <dc:creator>DELL 7010</dc:creator>
  <cp:keywords/>
  <dc:description/>
  <cp:lastModifiedBy>Klevisa Zhapaj</cp:lastModifiedBy>
  <cp:revision>871</cp:revision>
  <dcterms:created xsi:type="dcterms:W3CDTF">2025-10-30T10:05:00Z</dcterms:created>
  <dcterms:modified xsi:type="dcterms:W3CDTF">2026-04-14T07:50:00Z</dcterms:modified>
</cp:coreProperties>
</file>